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95FE9" w14:textId="5F0E81D7" w:rsidR="002E37E0" w:rsidRPr="000E4A7C" w:rsidRDefault="00996895" w:rsidP="002E37E0">
      <w:pPr>
        <w:pStyle w:val="Subheading1"/>
        <w:rPr>
          <w:rFonts w:cs="Arial"/>
          <w:color w:val="000000" w:themeColor="text1"/>
          <w:sz w:val="20"/>
          <w:lang w:val="en-GB"/>
        </w:rPr>
      </w:pPr>
      <w:r w:rsidRPr="00996895">
        <w:rPr>
          <w:b w:val="0"/>
          <w:bCs/>
          <w:color w:val="auto"/>
          <w:sz w:val="20"/>
          <w:szCs w:val="20"/>
          <w:lang w:val="en-GB"/>
        </w:rPr>
        <w:t xml:space="preserve">The aim of this NSW Biobank Standard Operating Procedure (SOP) Template is to provide guidelines </w:t>
      </w:r>
      <w:r w:rsidR="002E37E0" w:rsidRPr="000E4A7C">
        <w:rPr>
          <w:b w:val="0"/>
          <w:bCs/>
          <w:color w:val="auto"/>
          <w:sz w:val="20"/>
          <w:szCs w:val="20"/>
          <w:lang w:val="en-GB"/>
        </w:rPr>
        <w:t xml:space="preserve">to act as a resource when drafting or revising Biobank SOPs.  </w:t>
      </w:r>
      <w:r w:rsidR="002E37E0" w:rsidRPr="000E4A7C">
        <w:rPr>
          <w:bCs/>
          <w:color w:val="auto"/>
          <w:sz w:val="20"/>
          <w:szCs w:val="20"/>
          <w:lang w:val="en-GB"/>
        </w:rPr>
        <w:t>This document is not intended  to be used as an active SOP in the current form.</w:t>
      </w:r>
      <w:r w:rsidR="002E37E0" w:rsidRPr="000E4A7C">
        <w:rPr>
          <w:b w:val="0"/>
          <w:bCs/>
          <w:color w:val="auto"/>
          <w:sz w:val="20"/>
          <w:szCs w:val="20"/>
          <w:lang w:val="en-GB"/>
        </w:rPr>
        <w:t>  The content includes topics with examples to consider when developing and/or refining Biobank specific SOPs. Some of the examples and information will not necessarily be appropriate for your Biobank. Biobank staff are encouraged to edit, delete and add information as appropriate for your Biobank. A complementary resource is the Biospecimen Research Database (BRD) from the National Cancer Institute (NCI) in the USA where you can search SOPs uploaded by Biobanks around the world</w:t>
      </w:r>
      <w:r w:rsidR="002E37E0" w:rsidRPr="000E4A7C">
        <w:rPr>
          <w:b w:val="0"/>
          <w:bCs/>
          <w:color w:val="000000" w:themeColor="text1"/>
          <w:sz w:val="20"/>
          <w:szCs w:val="20"/>
          <w:lang w:val="en-GB"/>
        </w:rPr>
        <w:t xml:space="preserve">. </w:t>
      </w:r>
      <w:r w:rsidR="002E37E0" w:rsidRPr="000E4A7C">
        <w:rPr>
          <w:rFonts w:cs="Arial"/>
          <w:b w:val="0"/>
          <w:color w:val="000000" w:themeColor="text1"/>
          <w:sz w:val="20"/>
          <w:lang w:val="en-GB"/>
        </w:rPr>
        <w:t xml:space="preserve">Click </w:t>
      </w:r>
      <w:hyperlink r:id="rId8" w:history="1">
        <w:r w:rsidR="002E37E0" w:rsidRPr="000E4A7C">
          <w:rPr>
            <w:rStyle w:val="Hyperlink"/>
            <w:b w:val="0"/>
            <w:bCs/>
            <w:sz w:val="20"/>
            <w:szCs w:val="20"/>
            <w:lang w:val="en-GB"/>
          </w:rPr>
          <w:t>here to go to the BRD</w:t>
        </w:r>
      </w:hyperlink>
      <w:r w:rsidR="002E37E0" w:rsidRPr="000E4A7C">
        <w:rPr>
          <w:rFonts w:cs="Arial"/>
          <w:b w:val="0"/>
          <w:color w:val="000000" w:themeColor="text1"/>
          <w:sz w:val="20"/>
          <w:lang w:val="en-GB"/>
        </w:rPr>
        <w:t xml:space="preserve"> website, then click on ‘Search SOPs’.  </w:t>
      </w:r>
    </w:p>
    <w:p w14:paraId="078932A8" w14:textId="77777777" w:rsidR="007C2050" w:rsidRPr="00E2486E" w:rsidRDefault="007C2050" w:rsidP="006C7104">
      <w:pPr>
        <w:pStyle w:val="Subheading1"/>
        <w:rPr>
          <w:rFonts w:cs="Arial"/>
          <w:b w:val="0"/>
          <w:color w:val="auto"/>
          <w:sz w:val="20"/>
          <w:szCs w:val="20"/>
        </w:rPr>
      </w:pPr>
    </w:p>
    <w:p w14:paraId="35691692" w14:textId="77777777" w:rsidR="006C7104" w:rsidRPr="00AE0F27" w:rsidRDefault="006C7104" w:rsidP="006C7104">
      <w:pPr>
        <w:pStyle w:val="Subheading1"/>
        <w:rPr>
          <w:rFonts w:cs="Arial"/>
          <w:sz w:val="32"/>
        </w:rPr>
      </w:pPr>
      <w:r w:rsidRPr="00AE0F27">
        <w:rPr>
          <w:rFonts w:cs="Arial"/>
          <w:sz w:val="32"/>
        </w:rPr>
        <w:t>Purpose</w:t>
      </w:r>
    </w:p>
    <w:p w14:paraId="1B93BA14" w14:textId="18D887FC" w:rsidR="00AA223D" w:rsidRPr="0014679E" w:rsidRDefault="00145B52" w:rsidP="0014679E">
      <w:pPr>
        <w:autoSpaceDE w:val="0"/>
        <w:autoSpaceDN w:val="0"/>
        <w:adjustRightInd w:val="0"/>
        <w:rPr>
          <w:rFonts w:ascii="Arial" w:hAnsi="Arial" w:cs="Arial"/>
          <w:sz w:val="20"/>
          <w:szCs w:val="20"/>
        </w:rPr>
      </w:pPr>
      <w:r w:rsidRPr="0014679E">
        <w:rPr>
          <w:rFonts w:ascii="Arial" w:hAnsi="Arial" w:cs="Arial"/>
          <w:sz w:val="20"/>
          <w:szCs w:val="20"/>
        </w:rPr>
        <w:t>The purpose of this docume</w:t>
      </w:r>
      <w:r w:rsidR="002D0BC2" w:rsidRPr="0014679E">
        <w:rPr>
          <w:rFonts w:ascii="Arial" w:hAnsi="Arial" w:cs="Arial"/>
          <w:sz w:val="20"/>
          <w:szCs w:val="20"/>
        </w:rPr>
        <w:t xml:space="preserve">nt is to describe the </w:t>
      </w:r>
      <w:r w:rsidR="002D0BC2" w:rsidRPr="001D3971">
        <w:rPr>
          <w:rFonts w:ascii="Arial" w:hAnsi="Arial" w:cs="Arial"/>
          <w:sz w:val="20"/>
          <w:szCs w:val="20"/>
          <w:lang w:val="en-AU"/>
        </w:rPr>
        <w:t>standardis</w:t>
      </w:r>
      <w:r w:rsidRPr="001D3971">
        <w:rPr>
          <w:rFonts w:ascii="Arial" w:hAnsi="Arial" w:cs="Arial"/>
          <w:sz w:val="20"/>
          <w:szCs w:val="20"/>
          <w:lang w:val="en-AU"/>
        </w:rPr>
        <w:t>ed</w:t>
      </w:r>
      <w:r w:rsidRPr="0014679E">
        <w:rPr>
          <w:rFonts w:ascii="Arial" w:hAnsi="Arial" w:cs="Arial"/>
          <w:sz w:val="20"/>
          <w:szCs w:val="20"/>
        </w:rPr>
        <w:t xml:space="preserve"> procedure for </w:t>
      </w:r>
      <w:r w:rsidR="00AA223D" w:rsidRPr="0014679E">
        <w:rPr>
          <w:rFonts w:ascii="Arial" w:hAnsi="Arial" w:cs="Arial"/>
          <w:sz w:val="20"/>
          <w:szCs w:val="20"/>
        </w:rPr>
        <w:t>retrieving</w:t>
      </w:r>
      <w:r w:rsidR="0014679E" w:rsidRPr="0014679E">
        <w:rPr>
          <w:rFonts w:ascii="Arial" w:hAnsi="Arial" w:cs="Arial"/>
          <w:sz w:val="20"/>
          <w:szCs w:val="20"/>
        </w:rPr>
        <w:t xml:space="preserve"> stored </w:t>
      </w:r>
      <w:r w:rsidR="001C38A9">
        <w:rPr>
          <w:rFonts w:ascii="Arial" w:hAnsi="Arial" w:cs="Arial"/>
          <w:sz w:val="20"/>
          <w:szCs w:val="20"/>
        </w:rPr>
        <w:t>B</w:t>
      </w:r>
      <w:r w:rsidR="0014679E" w:rsidRPr="0014679E">
        <w:rPr>
          <w:rFonts w:ascii="Arial" w:hAnsi="Arial" w:cs="Arial"/>
          <w:sz w:val="20"/>
          <w:szCs w:val="20"/>
        </w:rPr>
        <w:t>iobank samples</w:t>
      </w:r>
      <w:r w:rsidR="00AA223D" w:rsidRPr="0014679E">
        <w:rPr>
          <w:rFonts w:ascii="Arial" w:hAnsi="Arial" w:cs="Arial"/>
          <w:sz w:val="20"/>
          <w:szCs w:val="20"/>
        </w:rPr>
        <w:t xml:space="preserve"> for distribution or processing.  </w:t>
      </w:r>
      <w:r w:rsidR="0014679E" w:rsidRPr="0014679E">
        <w:rPr>
          <w:rFonts w:ascii="Arial" w:hAnsi="Arial" w:cs="Arial"/>
          <w:sz w:val="20"/>
          <w:szCs w:val="20"/>
        </w:rPr>
        <w:t xml:space="preserve">A </w:t>
      </w:r>
      <w:r w:rsidR="0014679E" w:rsidRPr="001D3971">
        <w:rPr>
          <w:rFonts w:ascii="Arial" w:hAnsi="Arial" w:cs="Arial"/>
          <w:sz w:val="20"/>
          <w:szCs w:val="20"/>
          <w:lang w:val="en-AU"/>
        </w:rPr>
        <w:t>standardi</w:t>
      </w:r>
      <w:r w:rsidR="002E37E0" w:rsidRPr="001D3971">
        <w:rPr>
          <w:rFonts w:ascii="Arial" w:hAnsi="Arial" w:cs="Arial"/>
          <w:sz w:val="20"/>
          <w:szCs w:val="20"/>
          <w:lang w:val="en-AU"/>
        </w:rPr>
        <w:t>s</w:t>
      </w:r>
      <w:r w:rsidR="0014679E" w:rsidRPr="001D3971">
        <w:rPr>
          <w:rFonts w:ascii="Arial" w:hAnsi="Arial" w:cs="Arial"/>
          <w:sz w:val="20"/>
          <w:szCs w:val="20"/>
          <w:lang w:val="en-AU"/>
        </w:rPr>
        <w:t>ed</w:t>
      </w:r>
      <w:r w:rsidR="0014679E" w:rsidRPr="0014679E">
        <w:rPr>
          <w:rFonts w:ascii="Arial" w:hAnsi="Arial" w:cs="Arial"/>
          <w:sz w:val="20"/>
          <w:szCs w:val="20"/>
        </w:rPr>
        <w:t xml:space="preserve"> approach </w:t>
      </w:r>
      <w:r w:rsidR="00AA223D" w:rsidRPr="0014679E">
        <w:rPr>
          <w:rFonts w:ascii="Arial" w:hAnsi="Arial" w:cs="Arial"/>
          <w:sz w:val="20"/>
          <w:szCs w:val="20"/>
        </w:rPr>
        <w:t xml:space="preserve">will ensure that </w:t>
      </w:r>
      <w:r w:rsidR="00EE4D55">
        <w:rPr>
          <w:rFonts w:ascii="Arial" w:hAnsi="Arial" w:cs="Arial"/>
          <w:sz w:val="20"/>
          <w:szCs w:val="20"/>
        </w:rPr>
        <w:t xml:space="preserve">biospecimen </w:t>
      </w:r>
      <w:r w:rsidR="00AA223D" w:rsidRPr="0014679E">
        <w:rPr>
          <w:rFonts w:ascii="Arial" w:hAnsi="Arial" w:cs="Arial"/>
          <w:sz w:val="20"/>
          <w:szCs w:val="20"/>
        </w:rPr>
        <w:t xml:space="preserve">retrieval will be conducted under conditions designed to safeguard the quality and integrity of the sample. </w:t>
      </w:r>
    </w:p>
    <w:p w14:paraId="0D565F58" w14:textId="77777777" w:rsidR="00AA223D" w:rsidRPr="0014679E" w:rsidRDefault="00AA223D" w:rsidP="00145B52">
      <w:pPr>
        <w:jc w:val="both"/>
        <w:rPr>
          <w:rFonts w:ascii="Arial" w:hAnsi="Arial" w:cs="Arial"/>
          <w:sz w:val="20"/>
          <w:szCs w:val="20"/>
        </w:rPr>
      </w:pPr>
    </w:p>
    <w:p w14:paraId="459470C9" w14:textId="77777777" w:rsidR="00506473" w:rsidRPr="00AE0F27" w:rsidRDefault="00506473" w:rsidP="00506473">
      <w:pPr>
        <w:pStyle w:val="Subheading1"/>
        <w:rPr>
          <w:rFonts w:cs="Arial"/>
          <w:sz w:val="32"/>
          <w:szCs w:val="32"/>
        </w:rPr>
      </w:pPr>
      <w:r w:rsidRPr="00AE0F27">
        <w:rPr>
          <w:rFonts w:cs="Arial"/>
          <w:sz w:val="32"/>
          <w:szCs w:val="32"/>
        </w:rPr>
        <w:t>Scope</w:t>
      </w:r>
    </w:p>
    <w:p w14:paraId="669835A5" w14:textId="7E8F228A" w:rsidR="002E37E0" w:rsidRDefault="00AA223D" w:rsidP="0014679E">
      <w:pPr>
        <w:pStyle w:val="NoSpacing"/>
        <w:rPr>
          <w:rFonts w:ascii="Arial" w:hAnsi="Arial" w:cs="Arial"/>
          <w:sz w:val="20"/>
        </w:rPr>
      </w:pPr>
      <w:r w:rsidRPr="0014679E">
        <w:rPr>
          <w:rFonts w:ascii="Arial" w:hAnsi="Arial" w:cs="Arial"/>
          <w:sz w:val="20"/>
        </w:rPr>
        <w:t>This standard operating procedure (</w:t>
      </w:r>
      <w:r w:rsidR="00333763" w:rsidRPr="0014679E">
        <w:rPr>
          <w:rFonts w:ascii="Arial" w:hAnsi="Arial" w:cs="Arial"/>
          <w:sz w:val="20"/>
        </w:rPr>
        <w:t>SOP) outlines</w:t>
      </w:r>
      <w:r w:rsidRPr="0014679E">
        <w:rPr>
          <w:rFonts w:ascii="Arial" w:hAnsi="Arial" w:cs="Arial"/>
          <w:sz w:val="20"/>
        </w:rPr>
        <w:t xml:space="preserve"> general factors that need to be considered during sample retrieval as well as specific steps that need to be followed to maintain the </w:t>
      </w:r>
      <w:r w:rsidR="002E37E0">
        <w:rPr>
          <w:rFonts w:ascii="Arial" w:hAnsi="Arial" w:cs="Arial"/>
          <w:sz w:val="20"/>
        </w:rPr>
        <w:t>integrity</w:t>
      </w:r>
      <w:r w:rsidRPr="0014679E">
        <w:rPr>
          <w:rFonts w:ascii="Arial" w:hAnsi="Arial" w:cs="Arial"/>
          <w:sz w:val="20"/>
        </w:rPr>
        <w:t xml:space="preserve"> of the sample. </w:t>
      </w:r>
      <w:r w:rsidR="00B346EB" w:rsidRPr="0014679E">
        <w:rPr>
          <w:rFonts w:ascii="Arial" w:hAnsi="Arial" w:cs="Arial"/>
          <w:sz w:val="20"/>
        </w:rPr>
        <w:t xml:space="preserve">These procedures deal mainly with retrieval of frozen </w:t>
      </w:r>
      <w:r w:rsidR="00333763" w:rsidRPr="0014679E">
        <w:rPr>
          <w:rFonts w:ascii="Arial" w:hAnsi="Arial" w:cs="Arial"/>
          <w:sz w:val="20"/>
        </w:rPr>
        <w:t>samples,</w:t>
      </w:r>
      <w:r w:rsidR="00B346EB" w:rsidRPr="0014679E">
        <w:rPr>
          <w:rFonts w:ascii="Arial" w:hAnsi="Arial" w:cs="Arial"/>
          <w:sz w:val="20"/>
        </w:rPr>
        <w:t xml:space="preserve"> but many points may be applicable to samples stored in other conditions and in other equipment.</w:t>
      </w:r>
      <w:r w:rsidRPr="0014679E">
        <w:rPr>
          <w:rFonts w:ascii="Arial" w:hAnsi="Arial" w:cs="Arial"/>
          <w:sz w:val="20"/>
        </w:rPr>
        <w:t xml:space="preserve"> </w:t>
      </w:r>
      <w:r w:rsidR="003C3C3D">
        <w:rPr>
          <w:rFonts w:ascii="Arial" w:hAnsi="Arial" w:cs="Arial"/>
          <w:sz w:val="20"/>
        </w:rPr>
        <w:t xml:space="preserve"> </w:t>
      </w:r>
    </w:p>
    <w:p w14:paraId="21FE3B4C" w14:textId="20E0AEA2" w:rsidR="00145B52" w:rsidRPr="0014679E" w:rsidRDefault="003C3C3D" w:rsidP="0014679E">
      <w:pPr>
        <w:pStyle w:val="NoSpacing"/>
        <w:rPr>
          <w:rFonts w:ascii="Arial" w:hAnsi="Arial" w:cs="Arial"/>
          <w:sz w:val="20"/>
        </w:rPr>
      </w:pPr>
      <w:r>
        <w:rPr>
          <w:rFonts w:ascii="Arial" w:hAnsi="Arial" w:cs="Arial"/>
          <w:sz w:val="20"/>
        </w:rPr>
        <w:t xml:space="preserve"> </w:t>
      </w:r>
    </w:p>
    <w:p w14:paraId="313587CF" w14:textId="77777777" w:rsidR="00145B52" w:rsidRPr="002D0BC2" w:rsidRDefault="00647648" w:rsidP="002D0BC2">
      <w:pPr>
        <w:pStyle w:val="Subheading1"/>
        <w:rPr>
          <w:sz w:val="32"/>
        </w:rPr>
      </w:pPr>
      <w:r w:rsidRPr="00AE0F27">
        <w:rPr>
          <w:sz w:val="32"/>
        </w:rPr>
        <w:t xml:space="preserve">Roles &amp; </w:t>
      </w:r>
      <w:r w:rsidR="005F0DBF" w:rsidRPr="00AE0F27">
        <w:rPr>
          <w:sz w:val="32"/>
        </w:rPr>
        <w:t>Responsibilities</w:t>
      </w:r>
    </w:p>
    <w:p w14:paraId="6DA7E8B0" w14:textId="0F2EF09C" w:rsidR="00145B52" w:rsidRPr="002D0BC2" w:rsidRDefault="00145B52" w:rsidP="00145B52">
      <w:pPr>
        <w:pStyle w:val="BulletText"/>
        <w:numPr>
          <w:ilvl w:val="0"/>
          <w:numId w:val="0"/>
        </w:numPr>
        <w:rPr>
          <w:sz w:val="20"/>
          <w:szCs w:val="20"/>
        </w:rPr>
      </w:pPr>
      <w:r w:rsidRPr="002D0BC2">
        <w:rPr>
          <w:sz w:val="20"/>
          <w:szCs w:val="20"/>
        </w:rPr>
        <w:t xml:space="preserve">The SOP applies to all laboratory personnel that are responsible for </w:t>
      </w:r>
      <w:r w:rsidR="00AA223D">
        <w:rPr>
          <w:sz w:val="20"/>
          <w:szCs w:val="20"/>
        </w:rPr>
        <w:t xml:space="preserve">retrieving </w:t>
      </w:r>
      <w:proofErr w:type="spellStart"/>
      <w:r w:rsidR="00AA223D">
        <w:rPr>
          <w:sz w:val="20"/>
          <w:szCs w:val="20"/>
        </w:rPr>
        <w:t>biospecimens</w:t>
      </w:r>
      <w:proofErr w:type="spellEnd"/>
      <w:r w:rsidR="00AA223D">
        <w:rPr>
          <w:sz w:val="20"/>
          <w:szCs w:val="20"/>
        </w:rPr>
        <w:t xml:space="preserve"> from the </w:t>
      </w:r>
      <w:r w:rsidR="001C38A9">
        <w:rPr>
          <w:sz w:val="20"/>
          <w:szCs w:val="20"/>
        </w:rPr>
        <w:t>B</w:t>
      </w:r>
      <w:r w:rsidR="00AA223D">
        <w:rPr>
          <w:sz w:val="20"/>
          <w:szCs w:val="20"/>
        </w:rPr>
        <w:t>iobank.  This may include the following personnel:</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9"/>
        <w:gridCol w:w="6157"/>
      </w:tblGrid>
      <w:tr w:rsidR="00145B52" w:rsidRPr="002D0BC2" w14:paraId="4C2CFA25" w14:textId="77777777" w:rsidTr="000854A5">
        <w:trPr>
          <w:trHeight w:val="638"/>
        </w:trPr>
        <w:tc>
          <w:tcPr>
            <w:tcW w:w="4049" w:type="dxa"/>
            <w:tcBorders>
              <w:top w:val="single" w:sz="4" w:space="0" w:color="auto"/>
              <w:left w:val="single" w:sz="4" w:space="0" w:color="auto"/>
              <w:bottom w:val="single" w:sz="4" w:space="0" w:color="auto"/>
              <w:right w:val="single" w:sz="4" w:space="0" w:color="auto"/>
            </w:tcBorders>
            <w:vAlign w:val="center"/>
            <w:hideMark/>
          </w:tcPr>
          <w:p w14:paraId="5D9695A2" w14:textId="77777777" w:rsidR="00145B52" w:rsidRPr="002D0BC2" w:rsidRDefault="00145B52">
            <w:pPr>
              <w:pStyle w:val="TableHeading2"/>
              <w:rPr>
                <w:rFonts w:ascii="Arial" w:hAnsi="Arial"/>
                <w:sz w:val="20"/>
              </w:rPr>
            </w:pPr>
            <w:r w:rsidRPr="002D0BC2">
              <w:rPr>
                <w:rFonts w:ascii="Arial" w:hAnsi="Arial"/>
                <w:sz w:val="20"/>
              </w:rPr>
              <w:t>Biobank Personnel</w:t>
            </w:r>
          </w:p>
        </w:tc>
        <w:tc>
          <w:tcPr>
            <w:tcW w:w="6157" w:type="dxa"/>
            <w:tcBorders>
              <w:top w:val="single" w:sz="4" w:space="0" w:color="auto"/>
              <w:left w:val="single" w:sz="4" w:space="0" w:color="auto"/>
              <w:bottom w:val="single" w:sz="4" w:space="0" w:color="auto"/>
              <w:right w:val="single" w:sz="4" w:space="0" w:color="auto"/>
            </w:tcBorders>
            <w:vAlign w:val="center"/>
            <w:hideMark/>
          </w:tcPr>
          <w:p w14:paraId="74F73EB1" w14:textId="77777777" w:rsidR="00145B52" w:rsidRPr="002D0BC2" w:rsidRDefault="00145B52">
            <w:pPr>
              <w:pStyle w:val="TableHeading2"/>
              <w:rPr>
                <w:rFonts w:ascii="Arial" w:hAnsi="Arial"/>
                <w:sz w:val="20"/>
              </w:rPr>
            </w:pPr>
            <w:r w:rsidRPr="002D0BC2">
              <w:rPr>
                <w:rFonts w:ascii="Arial" w:hAnsi="Arial"/>
                <w:sz w:val="20"/>
              </w:rPr>
              <w:t>Responsibility/Role</w:t>
            </w:r>
          </w:p>
        </w:tc>
      </w:tr>
      <w:tr w:rsidR="00145B52" w:rsidRPr="002D0BC2" w14:paraId="0873ADC3" w14:textId="77777777" w:rsidTr="000854A5">
        <w:trPr>
          <w:trHeight w:val="311"/>
        </w:trPr>
        <w:tc>
          <w:tcPr>
            <w:tcW w:w="4049" w:type="dxa"/>
            <w:tcBorders>
              <w:top w:val="single" w:sz="4" w:space="0" w:color="auto"/>
              <w:left w:val="single" w:sz="4" w:space="0" w:color="auto"/>
              <w:bottom w:val="single" w:sz="4" w:space="0" w:color="auto"/>
              <w:right w:val="single" w:sz="4" w:space="0" w:color="auto"/>
            </w:tcBorders>
            <w:hideMark/>
          </w:tcPr>
          <w:p w14:paraId="7485425E" w14:textId="16D14D4B" w:rsidR="0014679E" w:rsidRDefault="00145B52" w:rsidP="00AA223D">
            <w:pPr>
              <w:pStyle w:val="NoSpacing"/>
              <w:rPr>
                <w:rFonts w:ascii="Arial" w:hAnsi="Arial" w:cs="Arial"/>
                <w:sz w:val="20"/>
              </w:rPr>
            </w:pPr>
            <w:r w:rsidRPr="00FD7418">
              <w:rPr>
                <w:rFonts w:ascii="Arial" w:hAnsi="Arial" w:cs="Arial"/>
                <w:sz w:val="20"/>
              </w:rPr>
              <w:t>Laboratory Technician/</w:t>
            </w:r>
            <w:r w:rsidR="00A13097">
              <w:rPr>
                <w:rFonts w:ascii="Arial" w:hAnsi="Arial" w:cs="Arial"/>
                <w:sz w:val="20"/>
              </w:rPr>
              <w:t>Scientist</w:t>
            </w:r>
            <w:r w:rsidR="00AA223D" w:rsidRPr="00FD7418">
              <w:rPr>
                <w:rFonts w:ascii="Arial" w:hAnsi="Arial" w:cs="Arial"/>
                <w:sz w:val="20"/>
              </w:rPr>
              <w:t>/</w:t>
            </w:r>
          </w:p>
          <w:p w14:paraId="375003B0" w14:textId="4F944637" w:rsidR="00145B52" w:rsidRPr="00AA223D" w:rsidRDefault="00AA223D" w:rsidP="00AA223D">
            <w:pPr>
              <w:pStyle w:val="NoSpacing"/>
              <w:rPr>
                <w:rFonts w:ascii="Arial" w:hAnsi="Arial" w:cs="Arial"/>
                <w:sz w:val="20"/>
              </w:rPr>
            </w:pPr>
            <w:r w:rsidRPr="00FD7418">
              <w:rPr>
                <w:rFonts w:ascii="Arial" w:hAnsi="Arial" w:cs="Arial"/>
                <w:sz w:val="20"/>
              </w:rPr>
              <w:t>Pathology Technician</w:t>
            </w:r>
            <w:r w:rsidR="002E37E0">
              <w:rPr>
                <w:rFonts w:ascii="Arial" w:hAnsi="Arial" w:cs="Arial"/>
                <w:sz w:val="20"/>
              </w:rPr>
              <w:t>/Biobank Officer</w:t>
            </w:r>
          </w:p>
        </w:tc>
        <w:tc>
          <w:tcPr>
            <w:tcW w:w="6157" w:type="dxa"/>
            <w:tcBorders>
              <w:top w:val="single" w:sz="4" w:space="0" w:color="auto"/>
              <w:left w:val="single" w:sz="4" w:space="0" w:color="auto"/>
              <w:bottom w:val="single" w:sz="4" w:space="0" w:color="auto"/>
              <w:right w:val="single" w:sz="4" w:space="0" w:color="auto"/>
            </w:tcBorders>
            <w:hideMark/>
          </w:tcPr>
          <w:p w14:paraId="13AA5460" w14:textId="77777777" w:rsidR="00145B52" w:rsidRPr="00AA223D" w:rsidRDefault="00AA223D" w:rsidP="00AA223D">
            <w:pPr>
              <w:pStyle w:val="NoSpacing"/>
              <w:rPr>
                <w:rFonts w:ascii="Arial" w:hAnsi="Arial" w:cs="Arial"/>
                <w:sz w:val="20"/>
              </w:rPr>
            </w:pPr>
            <w:r w:rsidRPr="00FD7418">
              <w:rPr>
                <w:rFonts w:ascii="Arial" w:hAnsi="Arial" w:cs="Arial"/>
                <w:sz w:val="20"/>
              </w:rPr>
              <w:t>Responsible for storing samples, entering data in the informatics system and retrieving samples.</w:t>
            </w:r>
          </w:p>
        </w:tc>
      </w:tr>
      <w:tr w:rsidR="007B3247" w:rsidRPr="002D0BC2" w14:paraId="1A790D8C" w14:textId="77777777" w:rsidTr="000854A5">
        <w:trPr>
          <w:trHeight w:val="311"/>
        </w:trPr>
        <w:tc>
          <w:tcPr>
            <w:tcW w:w="4049" w:type="dxa"/>
            <w:tcBorders>
              <w:top w:val="single" w:sz="4" w:space="0" w:color="auto"/>
              <w:left w:val="single" w:sz="4" w:space="0" w:color="auto"/>
              <w:bottom w:val="single" w:sz="4" w:space="0" w:color="auto"/>
              <w:right w:val="single" w:sz="4" w:space="0" w:color="auto"/>
            </w:tcBorders>
          </w:tcPr>
          <w:p w14:paraId="69F3DAAD" w14:textId="35F3CA81" w:rsidR="007B3247" w:rsidRPr="00FD7418" w:rsidRDefault="007B3247" w:rsidP="00AA223D">
            <w:pPr>
              <w:pStyle w:val="NoSpacing"/>
              <w:rPr>
                <w:rFonts w:ascii="Arial" w:hAnsi="Arial" w:cs="Arial"/>
                <w:sz w:val="20"/>
              </w:rPr>
            </w:pPr>
            <w:r>
              <w:rPr>
                <w:rFonts w:ascii="Arial" w:hAnsi="Arial" w:cs="Arial"/>
                <w:sz w:val="20"/>
              </w:rPr>
              <w:t>Biobank administrator/Data manager</w:t>
            </w:r>
          </w:p>
        </w:tc>
        <w:tc>
          <w:tcPr>
            <w:tcW w:w="6157" w:type="dxa"/>
            <w:tcBorders>
              <w:top w:val="single" w:sz="4" w:space="0" w:color="auto"/>
              <w:left w:val="single" w:sz="4" w:space="0" w:color="auto"/>
              <w:bottom w:val="single" w:sz="4" w:space="0" w:color="auto"/>
              <w:right w:val="single" w:sz="4" w:space="0" w:color="auto"/>
            </w:tcBorders>
          </w:tcPr>
          <w:p w14:paraId="4B1908F2" w14:textId="55F9774F" w:rsidR="007B3247" w:rsidRPr="00FD7418" w:rsidRDefault="00F922F2" w:rsidP="00AA223D">
            <w:pPr>
              <w:pStyle w:val="NoSpacing"/>
              <w:rPr>
                <w:rFonts w:ascii="Arial" w:hAnsi="Arial" w:cs="Arial"/>
                <w:sz w:val="20"/>
              </w:rPr>
            </w:pPr>
            <w:r>
              <w:rPr>
                <w:rFonts w:ascii="Arial" w:hAnsi="Arial" w:cs="Arial"/>
                <w:sz w:val="20"/>
              </w:rPr>
              <w:t>Retrieving and entering information/data into the Biobank data management system, preparing/processing paperwork</w:t>
            </w:r>
          </w:p>
        </w:tc>
      </w:tr>
    </w:tbl>
    <w:p w14:paraId="185DA319" w14:textId="76406818" w:rsidR="00EC1E13" w:rsidRPr="009E4C90" w:rsidRDefault="00EC1E13" w:rsidP="006841A3">
      <w:pPr>
        <w:pStyle w:val="Subheading1"/>
        <w:rPr>
          <w:b w:val="0"/>
          <w:color w:val="auto"/>
          <w:sz w:val="20"/>
          <w:szCs w:val="20"/>
        </w:rPr>
      </w:pPr>
    </w:p>
    <w:p w14:paraId="5B46A30A" w14:textId="77777777" w:rsidR="006841A3" w:rsidRPr="00AE0F27" w:rsidRDefault="006841A3" w:rsidP="006841A3">
      <w:pPr>
        <w:pStyle w:val="Subheading1"/>
        <w:rPr>
          <w:sz w:val="32"/>
          <w:szCs w:val="32"/>
        </w:rPr>
      </w:pPr>
      <w:r w:rsidRPr="00AE0F27">
        <w:rPr>
          <w:sz w:val="32"/>
          <w:szCs w:val="32"/>
        </w:rPr>
        <w:t>Definitions</w:t>
      </w:r>
    </w:p>
    <w:tbl>
      <w:tblPr>
        <w:tblStyle w:val="TableGrid"/>
        <w:tblW w:w="0" w:type="auto"/>
        <w:tblInd w:w="108" w:type="dxa"/>
        <w:tblLook w:val="04A0" w:firstRow="1" w:lastRow="0" w:firstColumn="1" w:lastColumn="0" w:noHBand="0" w:noVBand="1"/>
      </w:tblPr>
      <w:tblGrid>
        <w:gridCol w:w="2267"/>
        <w:gridCol w:w="7939"/>
      </w:tblGrid>
      <w:tr w:rsidR="006841A3" w:rsidRPr="004C7FBB" w14:paraId="28F401C1" w14:textId="77777777" w:rsidTr="00E317B8">
        <w:tc>
          <w:tcPr>
            <w:tcW w:w="2267" w:type="dxa"/>
          </w:tcPr>
          <w:p w14:paraId="3FE98FDF" w14:textId="77777777" w:rsidR="006841A3" w:rsidRPr="004C7FBB" w:rsidRDefault="006841A3" w:rsidP="006841A3">
            <w:pPr>
              <w:pStyle w:val="BodyText1"/>
              <w:rPr>
                <w:b/>
                <w:bCs/>
                <w:sz w:val="20"/>
                <w:szCs w:val="20"/>
              </w:rPr>
            </w:pPr>
            <w:r w:rsidRPr="004C7FBB">
              <w:rPr>
                <w:b/>
                <w:bCs/>
                <w:sz w:val="20"/>
                <w:szCs w:val="20"/>
              </w:rPr>
              <w:t>Term/Abbreviation</w:t>
            </w:r>
          </w:p>
        </w:tc>
        <w:tc>
          <w:tcPr>
            <w:tcW w:w="7939" w:type="dxa"/>
          </w:tcPr>
          <w:p w14:paraId="7E4144A9" w14:textId="77777777" w:rsidR="006841A3" w:rsidRPr="004C7FBB" w:rsidRDefault="006841A3" w:rsidP="006841A3">
            <w:pPr>
              <w:pStyle w:val="BodyText1"/>
              <w:rPr>
                <w:b/>
                <w:bCs/>
                <w:sz w:val="20"/>
                <w:szCs w:val="20"/>
              </w:rPr>
            </w:pPr>
            <w:r w:rsidRPr="004C7FBB">
              <w:rPr>
                <w:b/>
                <w:bCs/>
                <w:sz w:val="20"/>
                <w:szCs w:val="20"/>
              </w:rPr>
              <w:t>Definition</w:t>
            </w:r>
          </w:p>
        </w:tc>
      </w:tr>
      <w:tr w:rsidR="006841A3" w:rsidRPr="004C7FBB" w14:paraId="2501E3AA" w14:textId="77777777" w:rsidTr="00E317B8">
        <w:tc>
          <w:tcPr>
            <w:tcW w:w="2267" w:type="dxa"/>
          </w:tcPr>
          <w:p w14:paraId="33F4146B" w14:textId="77777777" w:rsidR="006841A3" w:rsidRPr="004C7FBB" w:rsidRDefault="006841A3" w:rsidP="006841A3">
            <w:pPr>
              <w:pStyle w:val="BodyText1"/>
              <w:rPr>
                <w:bCs/>
                <w:sz w:val="20"/>
                <w:szCs w:val="20"/>
              </w:rPr>
            </w:pPr>
            <w:r w:rsidRPr="004C7FBB">
              <w:rPr>
                <w:bCs/>
                <w:sz w:val="20"/>
                <w:szCs w:val="20"/>
              </w:rPr>
              <w:t>Barcode</w:t>
            </w:r>
          </w:p>
        </w:tc>
        <w:tc>
          <w:tcPr>
            <w:tcW w:w="7939" w:type="dxa"/>
          </w:tcPr>
          <w:p w14:paraId="35C01567" w14:textId="77777777" w:rsidR="006841A3" w:rsidRPr="004C7FBB" w:rsidRDefault="006841A3" w:rsidP="006841A3">
            <w:pPr>
              <w:pStyle w:val="BodyText1"/>
              <w:rPr>
                <w:bCs/>
                <w:sz w:val="20"/>
                <w:szCs w:val="20"/>
              </w:rPr>
            </w:pPr>
            <w:r w:rsidRPr="00A63097">
              <w:rPr>
                <w:sz w:val="20"/>
                <w:szCs w:val="20"/>
              </w:rPr>
              <w:t>A machine-readable representation of information in a visual format on a surface.</w:t>
            </w:r>
          </w:p>
        </w:tc>
      </w:tr>
      <w:tr w:rsidR="006841A3" w:rsidRPr="004C7FBB" w14:paraId="1864CD0C" w14:textId="77777777" w:rsidTr="00E317B8">
        <w:tc>
          <w:tcPr>
            <w:tcW w:w="2267" w:type="dxa"/>
          </w:tcPr>
          <w:p w14:paraId="5487C307" w14:textId="77777777" w:rsidR="006841A3" w:rsidRPr="004C7FBB" w:rsidRDefault="00605686" w:rsidP="006841A3">
            <w:pPr>
              <w:pStyle w:val="BodyText1"/>
              <w:rPr>
                <w:bCs/>
                <w:sz w:val="20"/>
                <w:szCs w:val="20"/>
              </w:rPr>
            </w:pPr>
            <w:r>
              <w:rPr>
                <w:bCs/>
                <w:sz w:val="20"/>
                <w:szCs w:val="20"/>
              </w:rPr>
              <w:t>Biospecimen ID</w:t>
            </w:r>
          </w:p>
        </w:tc>
        <w:tc>
          <w:tcPr>
            <w:tcW w:w="7939" w:type="dxa"/>
          </w:tcPr>
          <w:p w14:paraId="7751CE50" w14:textId="77777777" w:rsidR="006841A3" w:rsidRPr="00A63097" w:rsidRDefault="00605686" w:rsidP="006841A3">
            <w:pPr>
              <w:pStyle w:val="BodyText1"/>
              <w:rPr>
                <w:sz w:val="20"/>
                <w:szCs w:val="20"/>
              </w:rPr>
            </w:pPr>
            <w:r>
              <w:rPr>
                <w:sz w:val="20"/>
                <w:szCs w:val="20"/>
              </w:rPr>
              <w:t xml:space="preserve">A unique ID assigned to each biospecimen and used to label the final storage container. For example, blood may be collected from a Biobank participant.  The blood sample may be processed and </w:t>
            </w:r>
            <w:proofErr w:type="spellStart"/>
            <w:r>
              <w:rPr>
                <w:sz w:val="20"/>
                <w:szCs w:val="20"/>
              </w:rPr>
              <w:t>aliquoted</w:t>
            </w:r>
            <w:proofErr w:type="spellEnd"/>
            <w:r>
              <w:rPr>
                <w:sz w:val="20"/>
                <w:szCs w:val="20"/>
              </w:rPr>
              <w:t xml:space="preserve"> into different containers or tubes containing plasma, serum and/or buffy coat.  Each aliquot will have a unique biospecimen ID. </w:t>
            </w:r>
          </w:p>
        </w:tc>
      </w:tr>
      <w:tr w:rsidR="00605686" w:rsidRPr="004C7FBB" w14:paraId="54807B3F" w14:textId="77777777" w:rsidTr="00E317B8">
        <w:tc>
          <w:tcPr>
            <w:tcW w:w="2267" w:type="dxa"/>
          </w:tcPr>
          <w:p w14:paraId="6E1B141B" w14:textId="77777777" w:rsidR="00605686" w:rsidRPr="004C7FBB" w:rsidRDefault="00605686" w:rsidP="006841A3">
            <w:pPr>
              <w:pStyle w:val="BodyText1"/>
              <w:rPr>
                <w:bCs/>
                <w:sz w:val="20"/>
                <w:szCs w:val="20"/>
              </w:rPr>
            </w:pPr>
            <w:r>
              <w:rPr>
                <w:sz w:val="20"/>
                <w:szCs w:val="20"/>
                <w:lang w:val="en-AU" w:eastAsia="en-AU"/>
              </w:rPr>
              <w:t>Participant ID</w:t>
            </w:r>
          </w:p>
        </w:tc>
        <w:tc>
          <w:tcPr>
            <w:tcW w:w="7939" w:type="dxa"/>
          </w:tcPr>
          <w:p w14:paraId="1FDF4C57" w14:textId="3D40495C" w:rsidR="00605686" w:rsidRPr="00696B98" w:rsidRDefault="00605686" w:rsidP="001C38A9">
            <w:pPr>
              <w:pStyle w:val="BodyText1"/>
              <w:rPr>
                <w:bCs/>
                <w:color w:val="FF0000"/>
                <w:sz w:val="20"/>
                <w:szCs w:val="20"/>
              </w:rPr>
            </w:pPr>
            <w:r>
              <w:rPr>
                <w:sz w:val="20"/>
                <w:szCs w:val="20"/>
                <w:lang w:val="en-AU" w:eastAsia="en-AU"/>
              </w:rPr>
              <w:t>A unique ID assigned to each Biobank participant.  The use of a participant ID links different collections (tissue, blood, urine etc.) from the same participant.  Ideally, this ID will be computer generated.</w:t>
            </w:r>
            <w:r w:rsidR="004C1A29">
              <w:rPr>
                <w:sz w:val="20"/>
                <w:szCs w:val="20"/>
                <w:lang w:val="en-AU" w:eastAsia="en-AU"/>
              </w:rPr>
              <w:t xml:space="preserve"> </w:t>
            </w:r>
          </w:p>
        </w:tc>
      </w:tr>
      <w:tr w:rsidR="00605686" w:rsidRPr="004C7FBB" w14:paraId="0A853D7A" w14:textId="77777777" w:rsidTr="00E317B8">
        <w:tc>
          <w:tcPr>
            <w:tcW w:w="2267" w:type="dxa"/>
          </w:tcPr>
          <w:p w14:paraId="60051154" w14:textId="77777777" w:rsidR="00605686" w:rsidRPr="004C7FBB" w:rsidRDefault="00605686" w:rsidP="006841A3">
            <w:pPr>
              <w:pStyle w:val="BodyText1"/>
              <w:rPr>
                <w:bCs/>
                <w:sz w:val="20"/>
                <w:szCs w:val="20"/>
              </w:rPr>
            </w:pPr>
            <w:r w:rsidRPr="004C7FBB">
              <w:rPr>
                <w:bCs/>
                <w:sz w:val="20"/>
                <w:szCs w:val="20"/>
              </w:rPr>
              <w:t>Associated data</w:t>
            </w:r>
          </w:p>
        </w:tc>
        <w:tc>
          <w:tcPr>
            <w:tcW w:w="7939" w:type="dxa"/>
          </w:tcPr>
          <w:p w14:paraId="3D769D81" w14:textId="77777777" w:rsidR="00605686" w:rsidRPr="00A63097" w:rsidRDefault="00605686" w:rsidP="006841A3">
            <w:pPr>
              <w:pStyle w:val="BodyText1"/>
              <w:rPr>
                <w:sz w:val="20"/>
                <w:szCs w:val="20"/>
              </w:rPr>
            </w:pPr>
            <w:r w:rsidRPr="00A63097">
              <w:rPr>
                <w:sz w:val="20"/>
                <w:szCs w:val="20"/>
              </w:rPr>
              <w:t>Any factual information affiliated with a biospecimen, including but not limited to research, phenotypic, clinical, epidemiologic, and biospecimen-resource procedural data</w:t>
            </w:r>
            <w:r>
              <w:rPr>
                <w:sz w:val="20"/>
                <w:szCs w:val="20"/>
              </w:rPr>
              <w:t>.</w:t>
            </w:r>
          </w:p>
        </w:tc>
      </w:tr>
      <w:tr w:rsidR="009E4C90" w:rsidRPr="004C7FBB" w14:paraId="759C11BA" w14:textId="77777777" w:rsidTr="00E317B8">
        <w:tc>
          <w:tcPr>
            <w:tcW w:w="2267" w:type="dxa"/>
          </w:tcPr>
          <w:p w14:paraId="34941C1B" w14:textId="77777777" w:rsidR="009E4C90" w:rsidRPr="004C7FBB" w:rsidRDefault="009E4C90" w:rsidP="006841A3">
            <w:pPr>
              <w:pStyle w:val="BodyText1"/>
              <w:rPr>
                <w:bCs/>
                <w:sz w:val="20"/>
                <w:szCs w:val="20"/>
              </w:rPr>
            </w:pPr>
            <w:r>
              <w:rPr>
                <w:sz w:val="20"/>
                <w:lang w:eastAsia="en-AU"/>
              </w:rPr>
              <w:t>PPE</w:t>
            </w:r>
          </w:p>
        </w:tc>
        <w:tc>
          <w:tcPr>
            <w:tcW w:w="7939" w:type="dxa"/>
          </w:tcPr>
          <w:p w14:paraId="310706C9" w14:textId="72BEA4E5" w:rsidR="009E4C90" w:rsidRPr="00A63097" w:rsidRDefault="009E4C90" w:rsidP="006841A3">
            <w:pPr>
              <w:pStyle w:val="BodyText1"/>
              <w:rPr>
                <w:sz w:val="20"/>
                <w:szCs w:val="20"/>
              </w:rPr>
            </w:pPr>
            <w:r>
              <w:rPr>
                <w:sz w:val="20"/>
                <w:lang w:eastAsia="en-AU"/>
              </w:rPr>
              <w:t xml:space="preserve">Personal protective equipment (PPE) </w:t>
            </w:r>
            <w:r>
              <w:rPr>
                <w:sz w:val="20"/>
                <w:shd w:val="clear" w:color="auto" w:fill="FFFFFF"/>
                <w:lang w:eastAsia="en-AU"/>
              </w:rPr>
              <w:t xml:space="preserve">is anything used or worn by a person to </w:t>
            </w:r>
            <w:r w:rsidR="007C76A3" w:rsidRPr="001D3971">
              <w:rPr>
                <w:sz w:val="20"/>
                <w:shd w:val="clear" w:color="auto" w:fill="FFFFFF"/>
                <w:lang w:val="en-AU" w:eastAsia="en-AU"/>
              </w:rPr>
              <w:t>minimise</w:t>
            </w:r>
            <w:r>
              <w:rPr>
                <w:sz w:val="20"/>
                <w:shd w:val="clear" w:color="auto" w:fill="FFFFFF"/>
                <w:lang w:eastAsia="en-AU"/>
              </w:rPr>
              <w:t xml:space="preserve"> risk to the person's health or safety.  In the laboratory setting, this includes lab coats, gloves, safety glasses and face shields. </w:t>
            </w:r>
          </w:p>
        </w:tc>
      </w:tr>
    </w:tbl>
    <w:p w14:paraId="7F60FC0F" w14:textId="7496B037" w:rsidR="002E37E0" w:rsidRDefault="002E37E0" w:rsidP="00C55D8A">
      <w:pPr>
        <w:pStyle w:val="Subheading1"/>
        <w:rPr>
          <w:b w:val="0"/>
          <w:color w:val="auto"/>
          <w:sz w:val="20"/>
          <w:szCs w:val="20"/>
        </w:rPr>
      </w:pPr>
    </w:p>
    <w:p w14:paraId="1B85BC54" w14:textId="61A4D679" w:rsidR="006841A3" w:rsidRPr="001C38A9" w:rsidRDefault="002E37E0" w:rsidP="001D3971">
      <w:pPr>
        <w:rPr>
          <w:b/>
          <w:sz w:val="20"/>
          <w:szCs w:val="20"/>
        </w:rPr>
      </w:pPr>
      <w:r>
        <w:rPr>
          <w:b/>
          <w:sz w:val="20"/>
          <w:szCs w:val="20"/>
        </w:rPr>
        <w:br w:type="page"/>
      </w:r>
    </w:p>
    <w:p w14:paraId="46B2D671" w14:textId="77777777" w:rsidR="00C55D8A" w:rsidRPr="00AE0F27" w:rsidRDefault="00C55D8A" w:rsidP="00C55D8A">
      <w:pPr>
        <w:pStyle w:val="Subheading1"/>
        <w:rPr>
          <w:sz w:val="32"/>
          <w:szCs w:val="32"/>
        </w:rPr>
      </w:pPr>
      <w:r w:rsidRPr="00AE0F27">
        <w:rPr>
          <w:sz w:val="32"/>
          <w:szCs w:val="32"/>
        </w:rPr>
        <w:lastRenderedPageBreak/>
        <w:t>Related documents</w:t>
      </w:r>
    </w:p>
    <w:p w14:paraId="55D984CA" w14:textId="77777777" w:rsidR="00254BA0" w:rsidRPr="00254BA0" w:rsidRDefault="00254BA0" w:rsidP="00254BA0">
      <w:pPr>
        <w:rPr>
          <w:rFonts w:ascii="Arial" w:hAnsi="Arial" w:cs="Arial"/>
          <w:sz w:val="20"/>
        </w:rPr>
      </w:pPr>
      <w:r w:rsidRPr="00254BA0">
        <w:rPr>
          <w:rFonts w:ascii="Arial" w:hAnsi="Arial" w:cs="Arial"/>
          <w:sz w:val="20"/>
        </w:rPr>
        <w:t>The documents and forms listed below are recommended and may be substituted by alternative/equivalent material:</w:t>
      </w:r>
    </w:p>
    <w:p w14:paraId="14C82E20" w14:textId="77777777" w:rsidR="00145B52" w:rsidRPr="00C25656" w:rsidRDefault="00145B52" w:rsidP="00145B52">
      <w:pPr>
        <w:rPr>
          <w:rFonts w:ascii="Arial" w:hAnsi="Arial" w:cs="Arial"/>
          <w:sz w:val="20"/>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6030"/>
      </w:tblGrid>
      <w:tr w:rsidR="00145B52" w:rsidRPr="0031278E" w14:paraId="31199C82" w14:textId="77777777" w:rsidTr="00145B52">
        <w:trPr>
          <w:trHeight w:val="467"/>
        </w:trPr>
        <w:tc>
          <w:tcPr>
            <w:tcW w:w="4140" w:type="dxa"/>
            <w:shd w:val="clear" w:color="auto" w:fill="auto"/>
            <w:vAlign w:val="center"/>
          </w:tcPr>
          <w:p w14:paraId="5E9E34F3" w14:textId="77777777" w:rsidR="00145B52" w:rsidRPr="000854A5" w:rsidRDefault="000854A5" w:rsidP="00145B52">
            <w:pPr>
              <w:pStyle w:val="NoSpacing"/>
              <w:rPr>
                <w:rFonts w:ascii="Arial" w:hAnsi="Arial" w:cs="Arial"/>
                <w:b/>
                <w:sz w:val="20"/>
              </w:rPr>
            </w:pPr>
            <w:r w:rsidRPr="000854A5">
              <w:rPr>
                <w:rFonts w:ascii="Arial" w:hAnsi="Arial"/>
                <w:b/>
                <w:sz w:val="20"/>
              </w:rPr>
              <w:t>Documents and/or Forms</w:t>
            </w:r>
          </w:p>
        </w:tc>
        <w:tc>
          <w:tcPr>
            <w:tcW w:w="6030" w:type="dxa"/>
            <w:shd w:val="clear" w:color="auto" w:fill="auto"/>
            <w:vAlign w:val="center"/>
          </w:tcPr>
          <w:p w14:paraId="7662385F" w14:textId="77777777" w:rsidR="00145B52" w:rsidRPr="0031278E" w:rsidRDefault="00145B52" w:rsidP="00145B52">
            <w:pPr>
              <w:pStyle w:val="NoSpacing"/>
              <w:rPr>
                <w:rFonts w:ascii="Arial" w:hAnsi="Arial" w:cs="Arial"/>
                <w:b/>
                <w:sz w:val="20"/>
              </w:rPr>
            </w:pPr>
            <w:r w:rsidRPr="0031278E">
              <w:rPr>
                <w:rFonts w:ascii="Arial" w:hAnsi="Arial" w:cs="Arial"/>
                <w:b/>
                <w:sz w:val="20"/>
              </w:rPr>
              <w:t>Description</w:t>
            </w:r>
          </w:p>
        </w:tc>
      </w:tr>
      <w:tr w:rsidR="00F4130B" w:rsidRPr="0031278E" w14:paraId="33F81A27" w14:textId="77777777" w:rsidTr="00145B52">
        <w:trPr>
          <w:trHeight w:val="311"/>
        </w:trPr>
        <w:tc>
          <w:tcPr>
            <w:tcW w:w="4140" w:type="dxa"/>
            <w:shd w:val="clear" w:color="auto" w:fill="auto"/>
          </w:tcPr>
          <w:p w14:paraId="3E95F4C7" w14:textId="77777777" w:rsidR="00F4130B" w:rsidRDefault="00F4130B" w:rsidP="001D3971">
            <w:pPr>
              <w:pStyle w:val="NoSpacing"/>
              <w:rPr>
                <w:rFonts w:ascii="Arial" w:hAnsi="Arial" w:cs="Arial"/>
                <w:bCs/>
                <w:sz w:val="20"/>
              </w:rPr>
            </w:pPr>
            <w:r>
              <w:rPr>
                <w:rFonts w:ascii="Arial" w:hAnsi="Arial" w:cs="Arial"/>
                <w:bCs/>
                <w:sz w:val="20"/>
              </w:rPr>
              <w:t>NSW/</w:t>
            </w:r>
            <w:proofErr w:type="spellStart"/>
            <w:r>
              <w:rPr>
                <w:rFonts w:ascii="Arial" w:hAnsi="Arial" w:cs="Arial"/>
                <w:bCs/>
                <w:sz w:val="20"/>
              </w:rPr>
              <w:t>CTRNet</w:t>
            </w:r>
            <w:proofErr w:type="spellEnd"/>
            <w:r>
              <w:rPr>
                <w:rFonts w:ascii="Arial" w:hAnsi="Arial" w:cs="Arial"/>
                <w:bCs/>
                <w:sz w:val="20"/>
              </w:rPr>
              <w:t xml:space="preserve"> Required Operational Practice 10: Biospecimen Storage and Retrieval</w:t>
            </w:r>
          </w:p>
        </w:tc>
        <w:tc>
          <w:tcPr>
            <w:tcW w:w="6030" w:type="dxa"/>
            <w:shd w:val="clear" w:color="auto" w:fill="auto"/>
          </w:tcPr>
          <w:p w14:paraId="19DC500F" w14:textId="664B2137" w:rsidR="00F4130B" w:rsidRDefault="00F4130B" w:rsidP="001D3971">
            <w:pPr>
              <w:pStyle w:val="NoSpacing"/>
              <w:rPr>
                <w:rFonts w:ascii="Arial" w:hAnsi="Arial" w:cs="Arial"/>
                <w:sz w:val="20"/>
              </w:rPr>
            </w:pPr>
            <w:r>
              <w:rPr>
                <w:rFonts w:ascii="Arial" w:hAnsi="Arial" w:cs="Arial"/>
                <w:sz w:val="20"/>
              </w:rPr>
              <w:t xml:space="preserve">ROP that describes the key </w:t>
            </w:r>
            <w:r>
              <w:rPr>
                <w:rStyle w:val="apple-converted-space"/>
                <w:rFonts w:ascii="Arial" w:hAnsi="Arial" w:cs="Arial"/>
                <w:sz w:val="20"/>
                <w:shd w:val="clear" w:color="auto" w:fill="FFFFFF"/>
              </w:rPr>
              <w:t>principles regarding biospecimen storage and retrieval</w:t>
            </w:r>
            <w:r>
              <w:rPr>
                <w:rFonts w:ascii="Arial" w:hAnsi="Arial" w:cs="Arial"/>
                <w:sz w:val="20"/>
                <w:shd w:val="clear" w:color="auto" w:fill="FFFFFF"/>
              </w:rPr>
              <w:t xml:space="preserve"> that a </w:t>
            </w:r>
            <w:r w:rsidR="001C38A9">
              <w:rPr>
                <w:rFonts w:ascii="Arial" w:hAnsi="Arial" w:cs="Arial"/>
                <w:sz w:val="20"/>
                <w:shd w:val="clear" w:color="auto" w:fill="FFFFFF"/>
              </w:rPr>
              <w:t>B</w:t>
            </w:r>
            <w:r>
              <w:rPr>
                <w:rFonts w:ascii="Arial" w:hAnsi="Arial" w:cs="Arial"/>
                <w:sz w:val="20"/>
                <w:shd w:val="clear" w:color="auto" w:fill="FFFFFF"/>
              </w:rPr>
              <w:t>iobank should adhere to in order to meet the current best practice standards.</w:t>
            </w:r>
            <w:r>
              <w:rPr>
                <w:rStyle w:val="apple-converted-space"/>
                <w:rFonts w:ascii="Arial" w:hAnsi="Arial" w:cs="Arial"/>
                <w:sz w:val="20"/>
                <w:shd w:val="clear" w:color="auto" w:fill="FFFFFF"/>
              </w:rPr>
              <w:t> </w:t>
            </w:r>
          </w:p>
        </w:tc>
      </w:tr>
      <w:tr w:rsidR="00FF30E7" w:rsidRPr="0031278E" w14:paraId="41537FD1" w14:textId="77777777" w:rsidTr="00145B52">
        <w:trPr>
          <w:trHeight w:val="311"/>
        </w:trPr>
        <w:tc>
          <w:tcPr>
            <w:tcW w:w="4140" w:type="dxa"/>
            <w:shd w:val="clear" w:color="auto" w:fill="auto"/>
          </w:tcPr>
          <w:p w14:paraId="76AAF415" w14:textId="16C8CB19" w:rsidR="00FF30E7" w:rsidRDefault="00FF30E7" w:rsidP="00145B52">
            <w:pPr>
              <w:pStyle w:val="NoSpacing"/>
              <w:rPr>
                <w:rFonts w:ascii="Arial" w:hAnsi="Arial" w:cs="Arial"/>
                <w:sz w:val="20"/>
              </w:rPr>
            </w:pPr>
            <w:r>
              <w:rPr>
                <w:rFonts w:ascii="Arial" w:hAnsi="Arial" w:cs="Arial"/>
                <w:sz w:val="20"/>
              </w:rPr>
              <w:t>NSWH</w:t>
            </w:r>
            <w:r w:rsidR="00D52D27">
              <w:rPr>
                <w:rFonts w:ascii="Arial" w:hAnsi="Arial" w:cs="Arial"/>
                <w:sz w:val="20"/>
              </w:rPr>
              <w:t>SB</w:t>
            </w:r>
            <w:r>
              <w:rPr>
                <w:rFonts w:ascii="Arial" w:hAnsi="Arial" w:cs="Arial"/>
                <w:sz w:val="20"/>
              </w:rPr>
              <w:t xml:space="preserve"> SOP</w:t>
            </w:r>
            <w:r w:rsidR="00E2486E">
              <w:rPr>
                <w:rFonts w:ascii="Arial" w:hAnsi="Arial" w:cs="Arial"/>
                <w:sz w:val="20"/>
              </w:rPr>
              <w:t xml:space="preserve"> 4.1:</w:t>
            </w:r>
            <w:r>
              <w:rPr>
                <w:rFonts w:ascii="Arial" w:hAnsi="Arial" w:cs="Arial"/>
                <w:sz w:val="20"/>
              </w:rPr>
              <w:t xml:space="preserve"> Labelling and Tracking </w:t>
            </w:r>
            <w:proofErr w:type="spellStart"/>
            <w:r>
              <w:rPr>
                <w:rFonts w:ascii="Arial" w:hAnsi="Arial" w:cs="Arial"/>
                <w:sz w:val="20"/>
              </w:rPr>
              <w:t>Biospecimens</w:t>
            </w:r>
            <w:proofErr w:type="spellEnd"/>
          </w:p>
        </w:tc>
        <w:tc>
          <w:tcPr>
            <w:tcW w:w="6030" w:type="dxa"/>
            <w:shd w:val="clear" w:color="auto" w:fill="auto"/>
          </w:tcPr>
          <w:p w14:paraId="1762B8AD" w14:textId="77777777" w:rsidR="00FF30E7" w:rsidRPr="00FF30E7" w:rsidRDefault="00FF30E7" w:rsidP="006E4023">
            <w:pPr>
              <w:autoSpaceDE w:val="0"/>
              <w:autoSpaceDN w:val="0"/>
              <w:adjustRightInd w:val="0"/>
              <w:rPr>
                <w:rFonts w:ascii="Arial" w:hAnsi="Arial" w:cs="Arial"/>
                <w:sz w:val="20"/>
                <w:szCs w:val="20"/>
                <w:lang w:val="en-AU" w:eastAsia="en-AU"/>
              </w:rPr>
            </w:pPr>
            <w:r w:rsidRPr="00E317B8">
              <w:rPr>
                <w:rFonts w:ascii="Arial" w:hAnsi="Arial" w:cs="Arial"/>
                <w:sz w:val="20"/>
                <w:szCs w:val="20"/>
              </w:rPr>
              <w:t>SOP that describes how samples are labelled and tracked.</w:t>
            </w:r>
          </w:p>
        </w:tc>
      </w:tr>
      <w:tr w:rsidR="00A135B6" w:rsidRPr="0031278E" w14:paraId="2D07C180" w14:textId="77777777" w:rsidTr="00145B52">
        <w:trPr>
          <w:trHeight w:val="311"/>
        </w:trPr>
        <w:tc>
          <w:tcPr>
            <w:tcW w:w="4140" w:type="dxa"/>
            <w:shd w:val="clear" w:color="auto" w:fill="auto"/>
          </w:tcPr>
          <w:p w14:paraId="3B5B4CE4" w14:textId="30243E4C" w:rsidR="00A135B6" w:rsidRDefault="00A135B6" w:rsidP="00145B52">
            <w:pPr>
              <w:pStyle w:val="NoSpacing"/>
              <w:rPr>
                <w:rFonts w:ascii="Arial" w:hAnsi="Arial" w:cs="Arial"/>
                <w:sz w:val="20"/>
              </w:rPr>
            </w:pPr>
            <w:r>
              <w:rPr>
                <w:rFonts w:ascii="Arial" w:hAnsi="Arial" w:cs="Arial"/>
                <w:sz w:val="20"/>
              </w:rPr>
              <w:t>NSWH</w:t>
            </w:r>
            <w:r w:rsidR="00D52D27">
              <w:rPr>
                <w:rFonts w:ascii="Arial" w:hAnsi="Arial" w:cs="Arial"/>
                <w:sz w:val="20"/>
              </w:rPr>
              <w:t>SB</w:t>
            </w:r>
            <w:r>
              <w:rPr>
                <w:rFonts w:ascii="Arial" w:hAnsi="Arial" w:cs="Arial"/>
                <w:sz w:val="20"/>
              </w:rPr>
              <w:t xml:space="preserve"> SOP</w:t>
            </w:r>
            <w:r w:rsidR="00E2486E">
              <w:rPr>
                <w:rFonts w:ascii="Arial" w:hAnsi="Arial" w:cs="Arial"/>
                <w:sz w:val="20"/>
              </w:rPr>
              <w:t xml:space="preserve"> 6.2</w:t>
            </w:r>
            <w:r>
              <w:rPr>
                <w:rFonts w:ascii="Arial" w:hAnsi="Arial" w:cs="Arial"/>
                <w:sz w:val="20"/>
              </w:rPr>
              <w:t>: Biobank Data Retrieval and Transmission</w:t>
            </w:r>
          </w:p>
        </w:tc>
        <w:tc>
          <w:tcPr>
            <w:tcW w:w="6030" w:type="dxa"/>
            <w:shd w:val="clear" w:color="auto" w:fill="auto"/>
          </w:tcPr>
          <w:p w14:paraId="38A1AA1C" w14:textId="77777777" w:rsidR="00A135B6" w:rsidRPr="00E317B8" w:rsidRDefault="00A135B6" w:rsidP="006E4023">
            <w:pPr>
              <w:autoSpaceDE w:val="0"/>
              <w:autoSpaceDN w:val="0"/>
              <w:adjustRightInd w:val="0"/>
              <w:rPr>
                <w:rFonts w:ascii="Arial" w:hAnsi="Arial" w:cs="Arial"/>
                <w:sz w:val="20"/>
                <w:szCs w:val="20"/>
              </w:rPr>
            </w:pPr>
            <w:r>
              <w:rPr>
                <w:rFonts w:ascii="Arial" w:hAnsi="Arial" w:cs="Arial"/>
                <w:sz w:val="20"/>
                <w:szCs w:val="20"/>
              </w:rPr>
              <w:t xml:space="preserve">SOP that </w:t>
            </w:r>
            <w:r>
              <w:rPr>
                <w:rFonts w:ascii="Arial" w:hAnsi="Arial" w:cs="Arial"/>
                <w:sz w:val="20"/>
              </w:rPr>
              <w:t>describes the procedures for data retrieval and transmission.</w:t>
            </w:r>
          </w:p>
        </w:tc>
      </w:tr>
      <w:tr w:rsidR="00E2486E" w:rsidRPr="0031278E" w14:paraId="19F747CD" w14:textId="77777777" w:rsidTr="00145B52">
        <w:trPr>
          <w:trHeight w:val="311"/>
        </w:trPr>
        <w:tc>
          <w:tcPr>
            <w:tcW w:w="4140" w:type="dxa"/>
            <w:shd w:val="clear" w:color="auto" w:fill="auto"/>
          </w:tcPr>
          <w:p w14:paraId="1D97105D" w14:textId="7976B6A2" w:rsidR="00E2486E" w:rsidRDefault="00E2486E" w:rsidP="00145B52">
            <w:pPr>
              <w:pStyle w:val="NoSpacing"/>
              <w:rPr>
                <w:rFonts w:ascii="Arial" w:hAnsi="Arial" w:cs="Arial"/>
                <w:sz w:val="20"/>
              </w:rPr>
            </w:pPr>
            <w:r>
              <w:rPr>
                <w:rFonts w:ascii="Arial" w:hAnsi="Arial" w:cs="Arial"/>
                <w:sz w:val="20"/>
              </w:rPr>
              <w:t>NSWH</w:t>
            </w:r>
            <w:r w:rsidR="00D52D27">
              <w:rPr>
                <w:rFonts w:ascii="Arial" w:hAnsi="Arial" w:cs="Arial"/>
                <w:sz w:val="20"/>
              </w:rPr>
              <w:t>SB</w:t>
            </w:r>
            <w:r>
              <w:rPr>
                <w:rFonts w:ascii="Arial" w:hAnsi="Arial" w:cs="Arial"/>
                <w:sz w:val="20"/>
              </w:rPr>
              <w:t xml:space="preserve"> SOP 7.1:  Biobank Material Access and Release</w:t>
            </w:r>
          </w:p>
        </w:tc>
        <w:tc>
          <w:tcPr>
            <w:tcW w:w="6030" w:type="dxa"/>
            <w:shd w:val="clear" w:color="auto" w:fill="auto"/>
          </w:tcPr>
          <w:p w14:paraId="475B707D" w14:textId="77777777" w:rsidR="00E2486E" w:rsidRDefault="00E2486E" w:rsidP="006E4023">
            <w:pPr>
              <w:autoSpaceDE w:val="0"/>
              <w:autoSpaceDN w:val="0"/>
              <w:adjustRightInd w:val="0"/>
              <w:rPr>
                <w:rFonts w:ascii="Arial" w:hAnsi="Arial" w:cs="Arial"/>
                <w:sz w:val="20"/>
                <w:szCs w:val="20"/>
              </w:rPr>
            </w:pPr>
            <w:r>
              <w:rPr>
                <w:rFonts w:ascii="Arial" w:hAnsi="Arial" w:cs="Arial"/>
                <w:sz w:val="20"/>
                <w:szCs w:val="20"/>
                <w:lang w:val="en-AU" w:eastAsia="en-AU"/>
              </w:rPr>
              <w:t>SOP that outlines</w:t>
            </w:r>
            <w:r w:rsidRPr="00E35DBF">
              <w:rPr>
                <w:rFonts w:ascii="Arial" w:hAnsi="Arial"/>
                <w:sz w:val="20"/>
                <w:lang w:val="en-CA"/>
              </w:rPr>
              <w:t xml:space="preserve"> how</w:t>
            </w:r>
            <w:r>
              <w:rPr>
                <w:rFonts w:ascii="Arial" w:hAnsi="Arial"/>
                <w:sz w:val="20"/>
                <w:lang w:val="en-CA"/>
              </w:rPr>
              <w:t xml:space="preserve"> </w:t>
            </w:r>
            <w:r w:rsidRPr="007C45E1">
              <w:rPr>
                <w:rFonts w:ascii="Arial" w:hAnsi="Arial"/>
                <w:sz w:val="20"/>
                <w:lang w:val="en-CA"/>
              </w:rPr>
              <w:t>researchers can apply to access Biobank samples and data;</w:t>
            </w:r>
            <w:r>
              <w:rPr>
                <w:rFonts w:ascii="Arial" w:hAnsi="Arial"/>
                <w:sz w:val="20"/>
                <w:lang w:val="en-CA"/>
              </w:rPr>
              <w:t xml:space="preserve"> how </w:t>
            </w:r>
            <w:r w:rsidRPr="007C45E1">
              <w:rPr>
                <w:rFonts w:ascii="Arial" w:hAnsi="Arial"/>
                <w:sz w:val="20"/>
                <w:lang w:val="en-CA"/>
              </w:rPr>
              <w:t>applications from researchers are handled and assessed by the Biobank; and</w:t>
            </w:r>
            <w:r>
              <w:rPr>
                <w:rFonts w:ascii="Arial" w:hAnsi="Arial"/>
                <w:sz w:val="20"/>
                <w:lang w:val="en-CA"/>
              </w:rPr>
              <w:t xml:space="preserve"> how </w:t>
            </w:r>
            <w:r w:rsidRPr="007C45E1">
              <w:rPr>
                <w:rFonts w:ascii="Arial" w:hAnsi="Arial"/>
                <w:sz w:val="20"/>
                <w:lang w:val="en-CA"/>
              </w:rPr>
              <w:t>Biobank samples and data are released to researchers.</w:t>
            </w:r>
          </w:p>
        </w:tc>
      </w:tr>
      <w:tr w:rsidR="00E2486E" w:rsidRPr="0031278E" w14:paraId="09FE3CBF" w14:textId="77777777" w:rsidTr="00145B52">
        <w:trPr>
          <w:trHeight w:val="311"/>
        </w:trPr>
        <w:tc>
          <w:tcPr>
            <w:tcW w:w="4140" w:type="dxa"/>
            <w:shd w:val="clear" w:color="auto" w:fill="auto"/>
          </w:tcPr>
          <w:p w14:paraId="3E8A3586" w14:textId="5A495A90" w:rsidR="00E2486E" w:rsidRDefault="00E2486E" w:rsidP="00145B52">
            <w:pPr>
              <w:pStyle w:val="NoSpacing"/>
              <w:rPr>
                <w:rFonts w:ascii="Arial" w:hAnsi="Arial" w:cs="Arial"/>
                <w:sz w:val="20"/>
              </w:rPr>
            </w:pPr>
            <w:r w:rsidRPr="004222E5">
              <w:rPr>
                <w:rFonts w:ascii="Arial" w:hAnsi="Arial" w:cs="Arial"/>
                <w:sz w:val="20"/>
              </w:rPr>
              <w:t>NSWH</w:t>
            </w:r>
            <w:r w:rsidR="00D52D27">
              <w:rPr>
                <w:rFonts w:ascii="Arial" w:hAnsi="Arial" w:cs="Arial"/>
                <w:sz w:val="20"/>
              </w:rPr>
              <w:t>SB</w:t>
            </w:r>
            <w:r w:rsidRPr="004222E5">
              <w:rPr>
                <w:rFonts w:ascii="Arial" w:hAnsi="Arial" w:cs="Arial"/>
                <w:sz w:val="20"/>
              </w:rPr>
              <w:t xml:space="preserve"> SOP</w:t>
            </w:r>
            <w:r>
              <w:rPr>
                <w:rFonts w:ascii="Arial" w:hAnsi="Arial" w:cs="Arial"/>
                <w:sz w:val="20"/>
              </w:rPr>
              <w:t xml:space="preserve"> 7.2</w:t>
            </w:r>
            <w:r w:rsidRPr="004222E5">
              <w:rPr>
                <w:rFonts w:ascii="Arial" w:hAnsi="Arial" w:cs="Arial"/>
                <w:sz w:val="20"/>
              </w:rPr>
              <w:t>: Biospecimen Shipping and Transport</w:t>
            </w:r>
          </w:p>
        </w:tc>
        <w:tc>
          <w:tcPr>
            <w:tcW w:w="6030" w:type="dxa"/>
            <w:shd w:val="clear" w:color="auto" w:fill="auto"/>
          </w:tcPr>
          <w:p w14:paraId="57343C68" w14:textId="77777777" w:rsidR="00E2486E" w:rsidRDefault="00E2486E" w:rsidP="006E4023">
            <w:pPr>
              <w:autoSpaceDE w:val="0"/>
              <w:autoSpaceDN w:val="0"/>
              <w:adjustRightInd w:val="0"/>
              <w:rPr>
                <w:rFonts w:ascii="Arial" w:hAnsi="Arial" w:cs="Arial"/>
                <w:sz w:val="20"/>
                <w:szCs w:val="20"/>
              </w:rPr>
            </w:pPr>
            <w:r>
              <w:rPr>
                <w:rFonts w:ascii="Arial" w:hAnsi="Arial" w:cs="Arial"/>
                <w:sz w:val="20"/>
                <w:szCs w:val="20"/>
                <w:lang w:val="en-AU" w:eastAsia="en-AU"/>
              </w:rPr>
              <w:t>SOP that outlines the processes for shipping samples within Australia and internationally.</w:t>
            </w:r>
          </w:p>
        </w:tc>
      </w:tr>
    </w:tbl>
    <w:p w14:paraId="796D327E" w14:textId="77777777" w:rsidR="00AA223D" w:rsidRPr="00735735" w:rsidRDefault="00AA223D" w:rsidP="00AA223D">
      <w:pPr>
        <w:pStyle w:val="NoSpacing"/>
        <w:rPr>
          <w:rFonts w:ascii="Arial" w:hAnsi="Arial" w:cs="Arial"/>
          <w:sz w:val="20"/>
        </w:rPr>
      </w:pPr>
    </w:p>
    <w:p w14:paraId="6D36F412" w14:textId="77777777" w:rsidR="00647648" w:rsidRPr="00AE0F27" w:rsidRDefault="00647648" w:rsidP="00647648">
      <w:pPr>
        <w:pStyle w:val="Subheading1"/>
        <w:rPr>
          <w:sz w:val="32"/>
          <w:szCs w:val="32"/>
        </w:rPr>
      </w:pPr>
      <w:r w:rsidRPr="00AE0F27">
        <w:rPr>
          <w:sz w:val="32"/>
          <w:szCs w:val="32"/>
        </w:rPr>
        <w:t>Materials &amp; Equipment</w:t>
      </w:r>
    </w:p>
    <w:p w14:paraId="703E50BF" w14:textId="4B242DF0" w:rsidR="00145B52" w:rsidRPr="001C38A9" w:rsidRDefault="00145B52" w:rsidP="006B55AD">
      <w:pPr>
        <w:pStyle w:val="NoSpacing"/>
        <w:rPr>
          <w:rFonts w:ascii="Arial" w:hAnsi="Arial" w:cs="Arial"/>
          <w:sz w:val="20"/>
        </w:rPr>
      </w:pPr>
      <w:r w:rsidRPr="001C38A9">
        <w:rPr>
          <w:rFonts w:ascii="Arial" w:hAnsi="Arial" w:cs="Arial"/>
          <w:sz w:val="20"/>
        </w:rPr>
        <w:t xml:space="preserve">The materials, equipment and forms listed </w:t>
      </w:r>
      <w:r w:rsidR="00D52D27">
        <w:rPr>
          <w:rFonts w:ascii="Arial" w:hAnsi="Arial" w:cs="Arial"/>
          <w:sz w:val="20"/>
        </w:rPr>
        <w:t>below</w:t>
      </w:r>
      <w:r w:rsidRPr="001C38A9">
        <w:rPr>
          <w:rFonts w:ascii="Arial" w:hAnsi="Arial" w:cs="Arial"/>
          <w:sz w:val="20"/>
        </w:rPr>
        <w:t xml:space="preserve"> are recommendations only and may be substituted by alternative/equivalent products more suitable for the site-specific task or procedure.</w:t>
      </w:r>
    </w:p>
    <w:p w14:paraId="21AC931E" w14:textId="77777777" w:rsidR="00C55D8A" w:rsidRPr="009E4C90" w:rsidRDefault="00AA223D" w:rsidP="00AA223D">
      <w:pPr>
        <w:pStyle w:val="ListParagraph"/>
        <w:numPr>
          <w:ilvl w:val="0"/>
          <w:numId w:val="32"/>
        </w:numPr>
        <w:rPr>
          <w:rFonts w:ascii="Arial" w:hAnsi="Arial" w:cs="Arial"/>
          <w:sz w:val="20"/>
          <w:szCs w:val="20"/>
        </w:rPr>
      </w:pPr>
      <w:r w:rsidRPr="009E4C90">
        <w:rPr>
          <w:rFonts w:ascii="Arial" w:hAnsi="Arial" w:cs="Arial"/>
          <w:sz w:val="20"/>
          <w:szCs w:val="20"/>
        </w:rPr>
        <w:t>Inventory Database</w:t>
      </w:r>
    </w:p>
    <w:p w14:paraId="7494B6BE" w14:textId="03A3B262" w:rsidR="00AA223D" w:rsidRPr="001C38A9" w:rsidRDefault="001C38A9" w:rsidP="00AA223D">
      <w:pPr>
        <w:pStyle w:val="ListParagraph"/>
        <w:numPr>
          <w:ilvl w:val="0"/>
          <w:numId w:val="32"/>
        </w:numPr>
        <w:rPr>
          <w:rFonts w:ascii="Arial" w:hAnsi="Arial" w:cs="Arial"/>
          <w:sz w:val="20"/>
          <w:szCs w:val="20"/>
        </w:rPr>
      </w:pPr>
      <w:r>
        <w:rPr>
          <w:rFonts w:ascii="Arial" w:hAnsi="Arial" w:cs="Arial"/>
          <w:sz w:val="20"/>
          <w:szCs w:val="20"/>
        </w:rPr>
        <w:t xml:space="preserve">Appropriate </w:t>
      </w:r>
      <w:r w:rsidR="003475F7" w:rsidRPr="001C38A9">
        <w:rPr>
          <w:rFonts w:ascii="Arial" w:hAnsi="Arial" w:cs="Arial"/>
          <w:sz w:val="20"/>
          <w:szCs w:val="20"/>
        </w:rPr>
        <w:t>PPE</w:t>
      </w:r>
      <w:r w:rsidR="001D3971">
        <w:rPr>
          <w:rFonts w:ascii="Arial" w:hAnsi="Arial" w:cs="Arial"/>
          <w:sz w:val="20"/>
          <w:szCs w:val="20"/>
        </w:rPr>
        <w:t xml:space="preserve"> </w:t>
      </w:r>
      <w:r w:rsidR="00AA223D" w:rsidRPr="001C38A9">
        <w:rPr>
          <w:rFonts w:ascii="Arial" w:hAnsi="Arial" w:cs="Arial"/>
          <w:sz w:val="20"/>
          <w:szCs w:val="20"/>
        </w:rPr>
        <w:t>(such as face mask and thermal gloves for handling liquid nitrogen)</w:t>
      </w:r>
    </w:p>
    <w:p w14:paraId="083396DB" w14:textId="278B60FD" w:rsidR="00AA223D" w:rsidRPr="009E4C90" w:rsidRDefault="00AA223D" w:rsidP="00AA223D">
      <w:pPr>
        <w:pStyle w:val="ListParagraph"/>
        <w:numPr>
          <w:ilvl w:val="0"/>
          <w:numId w:val="32"/>
        </w:numPr>
        <w:rPr>
          <w:rFonts w:ascii="Arial" w:hAnsi="Arial" w:cs="Arial"/>
          <w:sz w:val="20"/>
          <w:szCs w:val="20"/>
        </w:rPr>
      </w:pPr>
      <w:r w:rsidRPr="009E4C90">
        <w:rPr>
          <w:rFonts w:ascii="Arial" w:hAnsi="Arial" w:cs="Arial"/>
          <w:sz w:val="20"/>
          <w:szCs w:val="20"/>
        </w:rPr>
        <w:t>Pens, markers etc</w:t>
      </w:r>
      <w:r w:rsidR="007C76A3">
        <w:rPr>
          <w:rFonts w:ascii="Arial" w:hAnsi="Arial" w:cs="Arial"/>
          <w:sz w:val="20"/>
          <w:szCs w:val="20"/>
        </w:rPr>
        <w:t>.</w:t>
      </w:r>
    </w:p>
    <w:p w14:paraId="3E2EFE8A" w14:textId="7BB3FC30" w:rsidR="00AA223D" w:rsidRPr="009E4C90" w:rsidRDefault="00AA223D" w:rsidP="00AA223D">
      <w:pPr>
        <w:pStyle w:val="ListParagraph"/>
        <w:numPr>
          <w:ilvl w:val="0"/>
          <w:numId w:val="32"/>
        </w:numPr>
        <w:rPr>
          <w:rFonts w:ascii="Arial" w:hAnsi="Arial" w:cs="Arial"/>
          <w:sz w:val="20"/>
          <w:szCs w:val="20"/>
        </w:rPr>
      </w:pPr>
      <w:r w:rsidRPr="009E4C90">
        <w:rPr>
          <w:rFonts w:ascii="Arial" w:hAnsi="Arial" w:cs="Arial"/>
          <w:sz w:val="20"/>
          <w:szCs w:val="20"/>
        </w:rPr>
        <w:t>Ice</w:t>
      </w:r>
      <w:r w:rsidR="007144F2">
        <w:rPr>
          <w:rFonts w:ascii="Arial" w:hAnsi="Arial" w:cs="Arial"/>
          <w:sz w:val="20"/>
          <w:szCs w:val="20"/>
        </w:rPr>
        <w:t xml:space="preserve">   </w:t>
      </w:r>
    </w:p>
    <w:p w14:paraId="2BE7C9B4" w14:textId="77777777" w:rsidR="00AA223D" w:rsidRPr="009E4C90" w:rsidRDefault="00AA223D" w:rsidP="00AA223D">
      <w:pPr>
        <w:pStyle w:val="ListParagraph"/>
        <w:numPr>
          <w:ilvl w:val="0"/>
          <w:numId w:val="32"/>
        </w:numPr>
        <w:rPr>
          <w:rFonts w:ascii="Arial" w:hAnsi="Arial" w:cs="Arial"/>
          <w:sz w:val="20"/>
          <w:szCs w:val="20"/>
        </w:rPr>
      </w:pPr>
      <w:r w:rsidRPr="009E4C90">
        <w:rPr>
          <w:rFonts w:ascii="Arial" w:hAnsi="Arial" w:cs="Arial"/>
          <w:sz w:val="20"/>
          <w:szCs w:val="20"/>
        </w:rPr>
        <w:t>Dry ice</w:t>
      </w:r>
    </w:p>
    <w:p w14:paraId="7631C27F" w14:textId="268037B7" w:rsidR="00F4130B" w:rsidRPr="001C38A9" w:rsidRDefault="00F4130B" w:rsidP="00AA223D">
      <w:pPr>
        <w:pStyle w:val="ListParagraph"/>
        <w:numPr>
          <w:ilvl w:val="0"/>
          <w:numId w:val="32"/>
        </w:numPr>
        <w:rPr>
          <w:rFonts w:ascii="Arial" w:hAnsi="Arial" w:cs="Arial"/>
          <w:sz w:val="20"/>
          <w:szCs w:val="20"/>
        </w:rPr>
      </w:pPr>
      <w:r w:rsidRPr="009E4C90">
        <w:rPr>
          <w:rFonts w:ascii="Arial" w:hAnsi="Arial" w:cs="Arial"/>
          <w:sz w:val="20"/>
          <w:szCs w:val="20"/>
        </w:rPr>
        <w:t>Liquid nitrogen</w:t>
      </w:r>
      <w:r w:rsidR="00696B98" w:rsidRPr="009E4C90">
        <w:rPr>
          <w:rFonts w:ascii="Arial" w:hAnsi="Arial" w:cs="Arial"/>
          <w:sz w:val="20"/>
          <w:szCs w:val="20"/>
        </w:rPr>
        <w:t xml:space="preserve"> </w:t>
      </w:r>
    </w:p>
    <w:p w14:paraId="6DFF869C" w14:textId="77777777" w:rsidR="00AA223D" w:rsidRPr="009E4C90" w:rsidRDefault="00AA223D" w:rsidP="00BC21FE">
      <w:pPr>
        <w:rPr>
          <w:rFonts w:ascii="Arial" w:hAnsi="Arial" w:cs="Arial"/>
          <w:sz w:val="20"/>
          <w:szCs w:val="20"/>
        </w:rPr>
      </w:pPr>
    </w:p>
    <w:p w14:paraId="7EDBEDE7" w14:textId="77777777" w:rsidR="00647648" w:rsidRPr="00AE0F27" w:rsidRDefault="00647648" w:rsidP="00647648">
      <w:pPr>
        <w:pStyle w:val="Subheading1"/>
        <w:rPr>
          <w:sz w:val="32"/>
          <w:szCs w:val="32"/>
        </w:rPr>
      </w:pPr>
      <w:r w:rsidRPr="00AE0F27">
        <w:rPr>
          <w:sz w:val="32"/>
          <w:szCs w:val="32"/>
        </w:rPr>
        <w:t>Safety</w:t>
      </w:r>
    </w:p>
    <w:p w14:paraId="5642B206" w14:textId="77777777" w:rsidR="00BC21FE" w:rsidRDefault="00BC21FE" w:rsidP="006B55AD">
      <w:pPr>
        <w:pStyle w:val="NoSpacing"/>
        <w:rPr>
          <w:rFonts w:ascii="Arial" w:hAnsi="Arial" w:cs="Arial"/>
          <w:sz w:val="20"/>
          <w:lang w:val="en-CA" w:eastAsia="en-CA"/>
        </w:rPr>
      </w:pPr>
      <w:r w:rsidRPr="006B55AD">
        <w:rPr>
          <w:rFonts w:ascii="Arial" w:hAnsi="Arial" w:cs="Arial"/>
          <w:sz w:val="20"/>
          <w:lang w:val="en-CA" w:eastAsia="en-CA"/>
        </w:rPr>
        <w:t>This SOP does not cover detailed safety procedures for handling blood and it is recommended that personnel follow institutional biosafety guidelines.</w:t>
      </w:r>
    </w:p>
    <w:p w14:paraId="57B47ACD" w14:textId="77777777" w:rsidR="00EC1E13" w:rsidRDefault="00EC1E13" w:rsidP="006B55AD">
      <w:pPr>
        <w:pStyle w:val="NoSpacing"/>
        <w:rPr>
          <w:rFonts w:ascii="Arial" w:hAnsi="Arial" w:cs="Arial"/>
          <w:sz w:val="20"/>
          <w:lang w:val="en-CA" w:eastAsia="en-CA"/>
        </w:rPr>
      </w:pPr>
    </w:p>
    <w:p w14:paraId="41D7F685" w14:textId="77777777" w:rsidR="00EC1E13" w:rsidRDefault="00EC1E13" w:rsidP="00EC1E13">
      <w:pPr>
        <w:jc w:val="both"/>
        <w:rPr>
          <w:rFonts w:ascii="Arial" w:hAnsi="Arial" w:cs="Arial"/>
          <w:b/>
          <w:sz w:val="20"/>
          <w:szCs w:val="20"/>
        </w:rPr>
      </w:pPr>
      <w:r>
        <w:rPr>
          <w:rFonts w:ascii="Arial" w:hAnsi="Arial" w:cs="Arial"/>
          <w:sz w:val="20"/>
          <w:szCs w:val="20"/>
        </w:rPr>
        <w:t xml:space="preserve">In general, all human </w:t>
      </w:r>
      <w:proofErr w:type="spellStart"/>
      <w:r>
        <w:rPr>
          <w:rFonts w:ascii="Arial" w:hAnsi="Arial" w:cs="Arial"/>
          <w:sz w:val="20"/>
          <w:szCs w:val="20"/>
        </w:rPr>
        <w:t>biospecimens</w:t>
      </w:r>
      <w:proofErr w:type="spellEnd"/>
      <w:r>
        <w:rPr>
          <w:rFonts w:ascii="Arial" w:hAnsi="Arial" w:cs="Arial"/>
          <w:sz w:val="20"/>
          <w:szCs w:val="20"/>
        </w:rPr>
        <w:t xml:space="preserve"> and materials coming into contact with </w:t>
      </w:r>
      <w:proofErr w:type="spellStart"/>
      <w:r>
        <w:rPr>
          <w:rFonts w:ascii="Arial" w:hAnsi="Arial" w:cs="Arial"/>
          <w:sz w:val="20"/>
          <w:szCs w:val="20"/>
        </w:rPr>
        <w:t>biospecimens</w:t>
      </w:r>
      <w:proofErr w:type="spellEnd"/>
      <w:r>
        <w:rPr>
          <w:rFonts w:ascii="Arial" w:hAnsi="Arial" w:cs="Arial"/>
          <w:sz w:val="20"/>
          <w:szCs w:val="20"/>
        </w:rPr>
        <w:t xml:space="preserve"> must be treated as biohazardous materials.</w:t>
      </w:r>
      <w:r>
        <w:rPr>
          <w:rFonts w:ascii="Arial" w:hAnsi="Arial" w:cs="Arial"/>
          <w:b/>
          <w:sz w:val="20"/>
          <w:szCs w:val="20"/>
        </w:rPr>
        <w:t xml:space="preserve"> </w:t>
      </w:r>
      <w:r>
        <w:rPr>
          <w:rFonts w:ascii="Arial" w:hAnsi="Arial" w:cs="Arial"/>
          <w:sz w:val="20"/>
          <w:szCs w:val="20"/>
        </w:rPr>
        <w:t>Personal protective equipment (PPE) must be worn throughout the procedure.</w:t>
      </w:r>
      <w:r>
        <w:rPr>
          <w:rFonts w:ascii="Arial" w:hAnsi="Arial" w:cs="Arial"/>
          <w:b/>
          <w:sz w:val="20"/>
          <w:szCs w:val="20"/>
        </w:rPr>
        <w:t xml:space="preserve"> </w:t>
      </w:r>
      <w:r>
        <w:rPr>
          <w:rFonts w:ascii="Arial" w:hAnsi="Arial" w:cs="Arial"/>
          <w:sz w:val="20"/>
          <w:szCs w:val="20"/>
        </w:rPr>
        <w:t>Sharps and wastes must be disposed of as per Institutional Biohazard Waste and Sharps Management policy.</w:t>
      </w:r>
      <w:r>
        <w:rPr>
          <w:rFonts w:ascii="Arial" w:hAnsi="Arial" w:cs="Arial"/>
          <w:color w:val="000000"/>
          <w:sz w:val="20"/>
          <w:szCs w:val="20"/>
        </w:rPr>
        <w:t xml:space="preserve"> </w:t>
      </w:r>
    </w:p>
    <w:p w14:paraId="006C631F" w14:textId="77777777" w:rsidR="002D0BC2" w:rsidRPr="006B55AD" w:rsidRDefault="002D0BC2" w:rsidP="006B55AD">
      <w:pPr>
        <w:pStyle w:val="NoSpacing"/>
        <w:rPr>
          <w:rFonts w:ascii="Arial" w:hAnsi="Arial" w:cs="Arial"/>
          <w:sz w:val="20"/>
        </w:rPr>
      </w:pPr>
    </w:p>
    <w:p w14:paraId="5923526F" w14:textId="77777777" w:rsidR="00647648" w:rsidRPr="00AE0F27" w:rsidRDefault="00647648" w:rsidP="00647648">
      <w:pPr>
        <w:pStyle w:val="Subheading1"/>
        <w:rPr>
          <w:sz w:val="32"/>
          <w:szCs w:val="32"/>
        </w:rPr>
      </w:pPr>
      <w:r w:rsidRPr="00AE0F27">
        <w:rPr>
          <w:sz w:val="32"/>
          <w:szCs w:val="32"/>
        </w:rPr>
        <w:t>Procedures</w:t>
      </w:r>
      <w:r w:rsidR="006F745A" w:rsidRPr="00AE0F27">
        <w:rPr>
          <w:sz w:val="32"/>
          <w:szCs w:val="32"/>
        </w:rPr>
        <w:t>/Method</w:t>
      </w:r>
    </w:p>
    <w:p w14:paraId="1556A0CD" w14:textId="0D3F5786" w:rsidR="00B8058D" w:rsidRDefault="00AA223D" w:rsidP="006345B5">
      <w:pPr>
        <w:pStyle w:val="NoSpacing"/>
        <w:rPr>
          <w:rFonts w:ascii="Arial" w:hAnsi="Arial" w:cs="Arial"/>
          <w:sz w:val="20"/>
        </w:rPr>
      </w:pPr>
      <w:r w:rsidRPr="00946F31">
        <w:rPr>
          <w:rFonts w:ascii="Arial" w:hAnsi="Arial" w:cs="Arial"/>
          <w:sz w:val="20"/>
        </w:rPr>
        <w:t>Sample retrieval requires that the sample be removed from its stable storage environment.  Any variation in storage conditions can have a serious</w:t>
      </w:r>
      <w:r w:rsidR="003475F7">
        <w:rPr>
          <w:rFonts w:ascii="Arial" w:hAnsi="Arial" w:cs="Arial"/>
          <w:sz w:val="20"/>
        </w:rPr>
        <w:t xml:space="preserve"> </w:t>
      </w:r>
      <w:r w:rsidRPr="00946F31">
        <w:rPr>
          <w:rFonts w:ascii="Arial" w:hAnsi="Arial" w:cs="Arial"/>
          <w:sz w:val="20"/>
        </w:rPr>
        <w:t xml:space="preserve">effect on the viability of the specimen (if relevant) or cellular and molecular quality of the sample.  This retrieval procedure is designed to ensure that the retrieval process maintains the molecular and cellular integrity of the sample. </w:t>
      </w:r>
    </w:p>
    <w:p w14:paraId="0A646EC7" w14:textId="329F2532" w:rsidR="00F922F2" w:rsidRDefault="00F922F2" w:rsidP="00F922F2">
      <w:pPr>
        <w:pStyle w:val="NoSpacing"/>
        <w:rPr>
          <w:rFonts w:ascii="Arial" w:hAnsi="Arial" w:cs="Arial"/>
          <w:b/>
          <w:sz w:val="20"/>
        </w:rPr>
      </w:pPr>
      <w:r>
        <w:rPr>
          <w:rFonts w:ascii="Arial" w:hAnsi="Arial" w:cs="Arial"/>
          <w:sz w:val="20"/>
          <w:lang w:val="en-AU" w:eastAsia="en-AU"/>
        </w:rPr>
        <w:t>Note: the various steps may be undertaken by different personnel.</w:t>
      </w:r>
    </w:p>
    <w:p w14:paraId="520D78F5" w14:textId="77777777" w:rsidR="007B3247" w:rsidRDefault="007B3247" w:rsidP="006345B5">
      <w:pPr>
        <w:pStyle w:val="NoSpacing"/>
        <w:rPr>
          <w:rFonts w:ascii="Arial" w:hAnsi="Arial" w:cs="Arial"/>
          <w:b/>
          <w:sz w:val="20"/>
        </w:rPr>
      </w:pPr>
    </w:p>
    <w:p w14:paraId="376385CE" w14:textId="77777777" w:rsidR="00B8058D" w:rsidRDefault="00B8058D" w:rsidP="006345B5">
      <w:pPr>
        <w:pStyle w:val="NoSpacing"/>
        <w:rPr>
          <w:rFonts w:ascii="Arial" w:hAnsi="Arial" w:cs="Arial"/>
          <w:b/>
          <w:sz w:val="20"/>
        </w:rPr>
      </w:pPr>
      <w:r>
        <w:rPr>
          <w:rFonts w:ascii="Arial" w:hAnsi="Arial" w:cs="Arial"/>
          <w:b/>
          <w:sz w:val="20"/>
        </w:rPr>
        <w:t>Requirements for Retrieval</w:t>
      </w:r>
    </w:p>
    <w:p w14:paraId="280EEAA2" w14:textId="69E64191" w:rsidR="00B85E6F" w:rsidRDefault="00B8058D" w:rsidP="006345B5">
      <w:pPr>
        <w:pStyle w:val="NoSpacing"/>
        <w:rPr>
          <w:rFonts w:ascii="Arial" w:hAnsi="Arial" w:cs="Arial"/>
          <w:sz w:val="20"/>
          <w:lang w:val="en-AU" w:eastAsia="en-AU"/>
        </w:rPr>
      </w:pPr>
      <w:r>
        <w:rPr>
          <w:rFonts w:ascii="Arial" w:hAnsi="Arial" w:cs="Arial"/>
          <w:sz w:val="20"/>
          <w:lang w:val="en-AU" w:eastAsia="en-AU"/>
        </w:rPr>
        <w:t>Confirm that the release of samples</w:t>
      </w:r>
      <w:r w:rsidRPr="000C228D">
        <w:rPr>
          <w:rFonts w:ascii="Arial" w:hAnsi="Arial" w:cs="Arial"/>
          <w:sz w:val="20"/>
          <w:lang w:val="en-AU" w:eastAsia="en-AU"/>
        </w:rPr>
        <w:t xml:space="preserve"> has been </w:t>
      </w:r>
      <w:r>
        <w:rPr>
          <w:rFonts w:ascii="Arial" w:hAnsi="Arial" w:cs="Arial"/>
          <w:sz w:val="20"/>
          <w:lang w:val="en-AU" w:eastAsia="en-AU"/>
        </w:rPr>
        <w:t>approved by the Biobank Access Committee</w:t>
      </w:r>
      <w:r w:rsidR="008A7997">
        <w:rPr>
          <w:rFonts w:ascii="Arial" w:hAnsi="Arial" w:cs="Arial"/>
          <w:sz w:val="20"/>
          <w:lang w:val="en-AU" w:eastAsia="en-AU"/>
        </w:rPr>
        <w:t xml:space="preserve"> or equivalent</w:t>
      </w:r>
      <w:r>
        <w:rPr>
          <w:rFonts w:ascii="Arial" w:hAnsi="Arial" w:cs="Arial"/>
          <w:sz w:val="20"/>
          <w:lang w:val="en-AU" w:eastAsia="en-AU"/>
        </w:rPr>
        <w:t xml:space="preserve"> and the appropriate documentation (e.g. MTA) has been signed and completed prior to initiating sample retrieval.</w:t>
      </w:r>
      <w:r w:rsidR="001C38A9">
        <w:rPr>
          <w:rFonts w:ascii="Arial" w:hAnsi="Arial" w:cs="Arial"/>
          <w:sz w:val="20"/>
          <w:lang w:val="en-AU" w:eastAsia="en-AU"/>
        </w:rPr>
        <w:t xml:space="preserve">  Ensure that the</w:t>
      </w:r>
      <w:r w:rsidR="00B85E6F">
        <w:rPr>
          <w:rFonts w:ascii="Arial" w:hAnsi="Arial" w:cs="Arial"/>
          <w:sz w:val="20"/>
          <w:lang w:val="en-AU" w:eastAsia="en-AU"/>
        </w:rPr>
        <w:t xml:space="preserve"> appropriate tracking</w:t>
      </w:r>
      <w:r w:rsidR="001C38A9">
        <w:rPr>
          <w:rFonts w:ascii="Arial" w:hAnsi="Arial" w:cs="Arial"/>
          <w:sz w:val="20"/>
          <w:lang w:val="en-AU" w:eastAsia="en-AU"/>
        </w:rPr>
        <w:t xml:space="preserve">, QA </w:t>
      </w:r>
      <w:r w:rsidR="00B85E6F">
        <w:rPr>
          <w:rFonts w:ascii="Arial" w:hAnsi="Arial" w:cs="Arial"/>
          <w:sz w:val="20"/>
          <w:lang w:val="en-AU" w:eastAsia="en-AU"/>
        </w:rPr>
        <w:t xml:space="preserve">and audit guidelines </w:t>
      </w:r>
      <w:r w:rsidR="001C38A9">
        <w:rPr>
          <w:rFonts w:ascii="Arial" w:hAnsi="Arial" w:cs="Arial"/>
          <w:sz w:val="20"/>
          <w:lang w:val="en-AU" w:eastAsia="en-AU"/>
        </w:rPr>
        <w:t>are followed.</w:t>
      </w:r>
    </w:p>
    <w:p w14:paraId="5F4C1EB8" w14:textId="77777777" w:rsidR="00B8058D" w:rsidRDefault="00B8058D" w:rsidP="006345B5">
      <w:pPr>
        <w:pStyle w:val="NoSpacing"/>
        <w:rPr>
          <w:rFonts w:ascii="Arial" w:hAnsi="Arial" w:cs="Arial"/>
          <w:b/>
          <w:sz w:val="20"/>
        </w:rPr>
      </w:pPr>
    </w:p>
    <w:p w14:paraId="06436678" w14:textId="77777777" w:rsidR="00E317B8" w:rsidRPr="00946F31" w:rsidRDefault="00E317B8" w:rsidP="00E317B8">
      <w:pPr>
        <w:pStyle w:val="NoSpacing"/>
        <w:rPr>
          <w:rFonts w:ascii="Arial" w:hAnsi="Arial" w:cs="Arial"/>
          <w:b/>
          <w:sz w:val="20"/>
        </w:rPr>
      </w:pPr>
      <w:r>
        <w:rPr>
          <w:rFonts w:ascii="Arial" w:hAnsi="Arial" w:cs="Arial"/>
          <w:b/>
          <w:sz w:val="20"/>
        </w:rPr>
        <w:t xml:space="preserve">Identifying Appropriate </w:t>
      </w:r>
      <w:proofErr w:type="spellStart"/>
      <w:r>
        <w:rPr>
          <w:rFonts w:ascii="Arial" w:hAnsi="Arial" w:cs="Arial"/>
          <w:b/>
          <w:sz w:val="20"/>
        </w:rPr>
        <w:t>Biospecimens</w:t>
      </w:r>
      <w:proofErr w:type="spellEnd"/>
    </w:p>
    <w:p w14:paraId="62BEB31A" w14:textId="39FEF9AC" w:rsidR="00E317B8" w:rsidRDefault="00E317B8" w:rsidP="00E317B8">
      <w:pPr>
        <w:pStyle w:val="NoSpacing"/>
        <w:numPr>
          <w:ilvl w:val="0"/>
          <w:numId w:val="33"/>
        </w:numPr>
        <w:rPr>
          <w:rFonts w:ascii="Arial" w:hAnsi="Arial" w:cs="Arial"/>
          <w:sz w:val="20"/>
        </w:rPr>
      </w:pPr>
      <w:r>
        <w:rPr>
          <w:rFonts w:ascii="Arial" w:hAnsi="Arial" w:cs="Arial"/>
          <w:sz w:val="20"/>
        </w:rPr>
        <w:t>Review the Biobank Material Request/Application Form (see Appendix C: NSWH</w:t>
      </w:r>
      <w:r w:rsidR="00F922F2">
        <w:rPr>
          <w:rFonts w:ascii="Arial" w:hAnsi="Arial" w:cs="Arial"/>
          <w:sz w:val="20"/>
        </w:rPr>
        <w:t>SB</w:t>
      </w:r>
      <w:r>
        <w:rPr>
          <w:rFonts w:ascii="Arial" w:hAnsi="Arial" w:cs="Arial"/>
          <w:sz w:val="20"/>
        </w:rPr>
        <w:t xml:space="preserve"> Biobank Material Access and Release) to determine the biospecimen requirements.  Liaise with the Biobank Manager, Biobank Access Committee, the Biobank PI and/or the researcher as appropriate if the requirements are unclear. </w:t>
      </w:r>
    </w:p>
    <w:p w14:paraId="48E9DE69" w14:textId="24545F9E" w:rsidR="00E317B8" w:rsidRDefault="00E317B8" w:rsidP="00E317B8">
      <w:pPr>
        <w:pStyle w:val="NoSpacing"/>
        <w:numPr>
          <w:ilvl w:val="0"/>
          <w:numId w:val="33"/>
        </w:numPr>
        <w:rPr>
          <w:rFonts w:ascii="Arial" w:hAnsi="Arial" w:cs="Arial"/>
          <w:sz w:val="20"/>
        </w:rPr>
      </w:pPr>
      <w:r>
        <w:rPr>
          <w:rFonts w:ascii="Arial" w:hAnsi="Arial" w:cs="Arial"/>
          <w:sz w:val="20"/>
        </w:rPr>
        <w:t xml:space="preserve">Search the </w:t>
      </w:r>
      <w:r w:rsidR="001C38A9">
        <w:rPr>
          <w:rFonts w:ascii="Arial" w:hAnsi="Arial" w:cs="Arial"/>
          <w:sz w:val="20"/>
        </w:rPr>
        <w:t>B</w:t>
      </w:r>
      <w:r>
        <w:rPr>
          <w:rFonts w:ascii="Arial" w:hAnsi="Arial" w:cs="Arial"/>
          <w:sz w:val="20"/>
        </w:rPr>
        <w:t xml:space="preserve">iobank inventory management system to identify </w:t>
      </w:r>
      <w:proofErr w:type="spellStart"/>
      <w:r>
        <w:rPr>
          <w:rFonts w:ascii="Arial" w:hAnsi="Arial" w:cs="Arial"/>
          <w:sz w:val="20"/>
        </w:rPr>
        <w:t>biospecimens</w:t>
      </w:r>
      <w:proofErr w:type="spellEnd"/>
      <w:r>
        <w:rPr>
          <w:rFonts w:ascii="Arial" w:hAnsi="Arial" w:cs="Arial"/>
          <w:sz w:val="20"/>
        </w:rPr>
        <w:t xml:space="preserve"> that meet the required criteria.</w:t>
      </w:r>
    </w:p>
    <w:p w14:paraId="4F06468C" w14:textId="53E4E8BE" w:rsidR="00E317B8" w:rsidRDefault="00E317B8" w:rsidP="00E317B8">
      <w:pPr>
        <w:pStyle w:val="NoSpacing"/>
        <w:numPr>
          <w:ilvl w:val="0"/>
          <w:numId w:val="33"/>
        </w:numPr>
        <w:rPr>
          <w:rFonts w:ascii="Arial" w:hAnsi="Arial" w:cs="Arial"/>
          <w:sz w:val="20"/>
        </w:rPr>
      </w:pPr>
      <w:r>
        <w:rPr>
          <w:rFonts w:ascii="Arial" w:hAnsi="Arial" w:cs="Arial"/>
          <w:sz w:val="20"/>
        </w:rPr>
        <w:t>Create a sample retrieval list (see Appendix A and Appendix B)</w:t>
      </w:r>
      <w:r w:rsidRPr="00946F31">
        <w:rPr>
          <w:rFonts w:ascii="Arial" w:hAnsi="Arial" w:cs="Arial"/>
          <w:sz w:val="20"/>
        </w:rPr>
        <w:t xml:space="preserve">.  </w:t>
      </w:r>
      <w:r w:rsidRPr="00322081">
        <w:rPr>
          <w:rFonts w:ascii="Arial" w:hAnsi="Arial" w:cs="Arial"/>
          <w:sz w:val="20"/>
        </w:rPr>
        <w:t xml:space="preserve">If possible, generate the list electronically using the </w:t>
      </w:r>
      <w:r w:rsidR="001C38A9">
        <w:rPr>
          <w:rFonts w:ascii="Arial" w:hAnsi="Arial" w:cs="Arial"/>
          <w:sz w:val="20"/>
        </w:rPr>
        <w:t>B</w:t>
      </w:r>
      <w:r w:rsidRPr="00322081">
        <w:rPr>
          <w:rFonts w:ascii="Arial" w:hAnsi="Arial" w:cs="Arial"/>
          <w:sz w:val="20"/>
        </w:rPr>
        <w:t xml:space="preserve">iobank inventory management system. </w:t>
      </w:r>
    </w:p>
    <w:p w14:paraId="3ECD51FC" w14:textId="05BD0B70" w:rsidR="00E317B8" w:rsidRPr="00322081" w:rsidRDefault="00E317B8" w:rsidP="00E317B8">
      <w:pPr>
        <w:pStyle w:val="NoSpacing"/>
        <w:numPr>
          <w:ilvl w:val="0"/>
          <w:numId w:val="33"/>
        </w:numPr>
        <w:rPr>
          <w:rFonts w:ascii="Arial" w:hAnsi="Arial" w:cs="Arial"/>
          <w:sz w:val="20"/>
        </w:rPr>
      </w:pPr>
      <w:r>
        <w:rPr>
          <w:rFonts w:ascii="Arial" w:hAnsi="Arial" w:cs="Arial"/>
          <w:sz w:val="20"/>
        </w:rPr>
        <w:lastRenderedPageBreak/>
        <w:t>Note that the Biospecimen ID/Barcode is the identifier on the container (see NSWH</w:t>
      </w:r>
      <w:r w:rsidR="00D52D27">
        <w:rPr>
          <w:rFonts w:ascii="Arial" w:hAnsi="Arial" w:cs="Arial"/>
          <w:sz w:val="20"/>
        </w:rPr>
        <w:t>SB</w:t>
      </w:r>
      <w:r>
        <w:rPr>
          <w:rFonts w:ascii="Arial" w:hAnsi="Arial" w:cs="Arial"/>
          <w:sz w:val="20"/>
        </w:rPr>
        <w:t xml:space="preserve"> SOP Labelling and Tracking </w:t>
      </w:r>
      <w:proofErr w:type="spellStart"/>
      <w:r>
        <w:rPr>
          <w:rFonts w:ascii="Arial" w:hAnsi="Arial" w:cs="Arial"/>
          <w:sz w:val="20"/>
        </w:rPr>
        <w:t>Biospecimens</w:t>
      </w:r>
      <w:proofErr w:type="spellEnd"/>
      <w:r>
        <w:rPr>
          <w:rFonts w:ascii="Arial" w:hAnsi="Arial" w:cs="Arial"/>
          <w:sz w:val="20"/>
        </w:rPr>
        <w:t>.</w:t>
      </w:r>
    </w:p>
    <w:p w14:paraId="65CF0451" w14:textId="77777777" w:rsidR="00E317B8" w:rsidRDefault="00E317B8" w:rsidP="00E317B8">
      <w:pPr>
        <w:pStyle w:val="NoSpacing"/>
        <w:numPr>
          <w:ilvl w:val="0"/>
          <w:numId w:val="33"/>
        </w:numPr>
        <w:rPr>
          <w:rFonts w:ascii="Arial" w:hAnsi="Arial" w:cs="Arial"/>
          <w:sz w:val="20"/>
        </w:rPr>
      </w:pPr>
      <w:r>
        <w:rPr>
          <w:rFonts w:ascii="Arial" w:hAnsi="Arial" w:cs="Arial"/>
          <w:sz w:val="20"/>
        </w:rPr>
        <w:t>C</w:t>
      </w:r>
      <w:r w:rsidRPr="00946F31">
        <w:rPr>
          <w:rFonts w:ascii="Arial" w:hAnsi="Arial" w:cs="Arial"/>
          <w:sz w:val="20"/>
        </w:rPr>
        <w:t xml:space="preserve">heck the </w:t>
      </w:r>
      <w:r w:rsidR="00A135B6">
        <w:rPr>
          <w:rFonts w:ascii="Arial" w:hAnsi="Arial" w:cs="Arial"/>
          <w:sz w:val="20"/>
        </w:rPr>
        <w:t>sample</w:t>
      </w:r>
      <w:r>
        <w:rPr>
          <w:rFonts w:ascii="Arial" w:hAnsi="Arial" w:cs="Arial"/>
          <w:sz w:val="20"/>
        </w:rPr>
        <w:t xml:space="preserve"> retrieval </w:t>
      </w:r>
      <w:r w:rsidRPr="00946F31">
        <w:rPr>
          <w:rFonts w:ascii="Arial" w:hAnsi="Arial" w:cs="Arial"/>
          <w:sz w:val="20"/>
        </w:rPr>
        <w:t>list for accuracy.</w:t>
      </w:r>
    </w:p>
    <w:p w14:paraId="51E5741C" w14:textId="77777777" w:rsidR="00AA223D" w:rsidRPr="00946F31" w:rsidRDefault="00AA223D" w:rsidP="006345B5">
      <w:pPr>
        <w:pStyle w:val="NoSpacing"/>
        <w:rPr>
          <w:rFonts w:ascii="Arial" w:hAnsi="Arial" w:cs="Arial"/>
          <w:b/>
          <w:bCs/>
          <w:color w:val="000000"/>
          <w:sz w:val="20"/>
        </w:rPr>
      </w:pPr>
    </w:p>
    <w:p w14:paraId="6AA44A75" w14:textId="77777777" w:rsidR="00F039BB" w:rsidRPr="00946F31" w:rsidRDefault="00F039BB" w:rsidP="006345B5">
      <w:pPr>
        <w:pStyle w:val="NoSpacing"/>
        <w:rPr>
          <w:rFonts w:ascii="Arial" w:hAnsi="Arial" w:cs="Arial"/>
          <w:b/>
          <w:sz w:val="20"/>
        </w:rPr>
      </w:pPr>
      <w:r w:rsidRPr="00946F31">
        <w:rPr>
          <w:rFonts w:ascii="Arial" w:hAnsi="Arial" w:cs="Arial"/>
          <w:b/>
          <w:sz w:val="20"/>
        </w:rPr>
        <w:t>Retrieval Preparation</w:t>
      </w:r>
    </w:p>
    <w:p w14:paraId="3BC9671C" w14:textId="7D391EA6" w:rsidR="00F039BB" w:rsidRPr="007914D9" w:rsidRDefault="00F039BB" w:rsidP="00F039BB">
      <w:pPr>
        <w:pStyle w:val="NoSpacing"/>
        <w:numPr>
          <w:ilvl w:val="0"/>
          <w:numId w:val="39"/>
        </w:numPr>
        <w:rPr>
          <w:rFonts w:ascii="Arial" w:hAnsi="Arial" w:cs="Arial"/>
          <w:sz w:val="20"/>
        </w:rPr>
      </w:pPr>
      <w:r w:rsidRPr="007914D9">
        <w:rPr>
          <w:rFonts w:ascii="Arial" w:hAnsi="Arial" w:cs="Arial"/>
          <w:sz w:val="20"/>
          <w:lang w:val="en-AU" w:eastAsia="en-AU"/>
        </w:rPr>
        <w:t>Prepare the appropriate refrigerant material (e.g. liquid nitrogen or dry ice)</w:t>
      </w:r>
      <w:r w:rsidR="00B1203B" w:rsidRPr="007914D9">
        <w:rPr>
          <w:rFonts w:ascii="Arial" w:hAnsi="Arial" w:cs="Arial"/>
          <w:sz w:val="20"/>
          <w:lang w:val="en-AU" w:eastAsia="en-AU"/>
        </w:rPr>
        <w:t xml:space="preserve"> </w:t>
      </w:r>
      <w:r w:rsidR="007914D9" w:rsidRPr="007914D9">
        <w:rPr>
          <w:rFonts w:ascii="Arial" w:hAnsi="Arial" w:cs="Arial"/>
          <w:sz w:val="20"/>
          <w:lang w:val="en-AU" w:eastAsia="en-AU"/>
        </w:rPr>
        <w:t>and/</w:t>
      </w:r>
      <w:r w:rsidR="00F4130B">
        <w:rPr>
          <w:rFonts w:ascii="Arial" w:hAnsi="Arial" w:cs="Arial"/>
          <w:sz w:val="20"/>
          <w:lang w:val="en-AU" w:eastAsia="en-AU"/>
        </w:rPr>
        <w:t>or equipment</w:t>
      </w:r>
      <w:r w:rsidR="00484E07">
        <w:rPr>
          <w:rFonts w:ascii="Arial" w:hAnsi="Arial" w:cs="Arial"/>
          <w:sz w:val="20"/>
          <w:lang w:val="en-AU" w:eastAsia="en-AU"/>
        </w:rPr>
        <w:t xml:space="preserve"> for the retrieval of samples according to their storage temperature (for example, samples stored at -80ºC should be kept on dry ice during the retrieval process)</w:t>
      </w:r>
      <w:r w:rsidRPr="007914D9">
        <w:rPr>
          <w:rFonts w:ascii="Arial" w:hAnsi="Arial" w:cs="Arial"/>
          <w:sz w:val="20"/>
          <w:lang w:val="en-AU" w:eastAsia="en-AU"/>
        </w:rPr>
        <w:t>.</w:t>
      </w:r>
    </w:p>
    <w:p w14:paraId="73981B3C" w14:textId="1BA6F87A" w:rsidR="007914D9" w:rsidRPr="007914D9" w:rsidRDefault="007914D9" w:rsidP="007914D9">
      <w:pPr>
        <w:pStyle w:val="ListParagraph"/>
        <w:numPr>
          <w:ilvl w:val="0"/>
          <w:numId w:val="39"/>
        </w:numPr>
        <w:autoSpaceDE w:val="0"/>
        <w:autoSpaceDN w:val="0"/>
        <w:adjustRightInd w:val="0"/>
        <w:rPr>
          <w:rFonts w:ascii="Arial" w:hAnsi="Arial" w:cs="Arial"/>
          <w:sz w:val="20"/>
          <w:szCs w:val="20"/>
          <w:lang w:val="en-AU" w:eastAsia="en-AU"/>
        </w:rPr>
      </w:pPr>
      <w:r w:rsidRPr="007914D9">
        <w:rPr>
          <w:rFonts w:ascii="Arial" w:hAnsi="Arial" w:cs="Arial"/>
          <w:sz w:val="20"/>
          <w:szCs w:val="20"/>
          <w:lang w:val="en-AU" w:eastAsia="en-AU"/>
        </w:rPr>
        <w:t xml:space="preserve">Ensure the appropriate staff members are available for the retrieval.  Manual retrieval of frozen samples should be performed as quickly as possible to maintain the storage temperature </w:t>
      </w:r>
      <w:r w:rsidR="007C76A3">
        <w:rPr>
          <w:rFonts w:ascii="Arial" w:hAnsi="Arial" w:cs="Arial"/>
          <w:sz w:val="20"/>
          <w:szCs w:val="20"/>
          <w:lang w:val="en-AU" w:eastAsia="en-AU"/>
        </w:rPr>
        <w:t xml:space="preserve">conditions </w:t>
      </w:r>
      <w:r w:rsidRPr="007914D9">
        <w:rPr>
          <w:rFonts w:ascii="Arial" w:hAnsi="Arial" w:cs="Arial"/>
          <w:sz w:val="20"/>
          <w:szCs w:val="20"/>
          <w:lang w:val="en-AU" w:eastAsia="en-AU"/>
        </w:rPr>
        <w:t xml:space="preserve">as much as possible.  The best practice is to have at least two individuals working together.  </w:t>
      </w:r>
    </w:p>
    <w:p w14:paraId="64AADDC1" w14:textId="77777777" w:rsidR="00F039BB" w:rsidRPr="007914D9" w:rsidRDefault="00F039BB" w:rsidP="00F039BB">
      <w:pPr>
        <w:pStyle w:val="NoSpacing"/>
        <w:numPr>
          <w:ilvl w:val="0"/>
          <w:numId w:val="39"/>
        </w:numPr>
        <w:rPr>
          <w:rFonts w:ascii="Arial" w:hAnsi="Arial" w:cs="Arial"/>
          <w:sz w:val="20"/>
        </w:rPr>
      </w:pPr>
      <w:r w:rsidRPr="007914D9">
        <w:rPr>
          <w:rFonts w:ascii="Arial" w:hAnsi="Arial" w:cs="Arial"/>
          <w:sz w:val="20"/>
          <w:lang w:val="en-AU" w:eastAsia="en-AU"/>
        </w:rPr>
        <w:t xml:space="preserve">Prepare the appropriate </w:t>
      </w:r>
      <w:r w:rsidR="007734DF" w:rsidRPr="007914D9">
        <w:rPr>
          <w:rFonts w:ascii="Arial" w:hAnsi="Arial" w:cs="Arial"/>
          <w:sz w:val="20"/>
          <w:lang w:val="en-AU" w:eastAsia="en-AU"/>
        </w:rPr>
        <w:t xml:space="preserve">number and type of </w:t>
      </w:r>
      <w:r w:rsidRPr="007914D9">
        <w:rPr>
          <w:rFonts w:ascii="Arial" w:hAnsi="Arial" w:cs="Arial"/>
          <w:sz w:val="20"/>
          <w:lang w:val="en-AU" w:eastAsia="en-AU"/>
        </w:rPr>
        <w:t xml:space="preserve">container(s) for retrieved samples (e.g. </w:t>
      </w:r>
      <w:proofErr w:type="spellStart"/>
      <w:r w:rsidRPr="007914D9">
        <w:rPr>
          <w:rFonts w:ascii="Arial" w:hAnsi="Arial" w:cs="Arial"/>
          <w:sz w:val="20"/>
          <w:lang w:val="en-AU" w:eastAsia="en-AU"/>
        </w:rPr>
        <w:t>cryobox</w:t>
      </w:r>
      <w:proofErr w:type="spellEnd"/>
      <w:r w:rsidRPr="007914D9">
        <w:rPr>
          <w:rFonts w:ascii="Arial" w:hAnsi="Arial" w:cs="Arial"/>
          <w:sz w:val="20"/>
          <w:lang w:val="en-AU" w:eastAsia="en-AU"/>
        </w:rPr>
        <w:t xml:space="preserve"> </w:t>
      </w:r>
      <w:r w:rsidR="00946F31" w:rsidRPr="007914D9">
        <w:rPr>
          <w:rFonts w:ascii="Arial" w:hAnsi="Arial" w:cs="Arial"/>
          <w:sz w:val="20"/>
          <w:lang w:val="en-AU" w:eastAsia="en-AU"/>
        </w:rPr>
        <w:t xml:space="preserve">labelled with the </w:t>
      </w:r>
      <w:r w:rsidRPr="007914D9">
        <w:rPr>
          <w:rFonts w:ascii="Arial" w:hAnsi="Arial" w:cs="Arial"/>
          <w:sz w:val="20"/>
          <w:lang w:val="en-AU" w:eastAsia="en-AU"/>
        </w:rPr>
        <w:t>retrieval reference number</w:t>
      </w:r>
      <w:r w:rsidR="00946F31" w:rsidRPr="007914D9">
        <w:rPr>
          <w:rFonts w:ascii="Arial" w:hAnsi="Arial" w:cs="Arial"/>
          <w:sz w:val="20"/>
          <w:lang w:val="en-AU" w:eastAsia="en-AU"/>
        </w:rPr>
        <w:t>, project name and/or today’s</w:t>
      </w:r>
      <w:r w:rsidRPr="007914D9">
        <w:rPr>
          <w:rFonts w:ascii="Arial" w:hAnsi="Arial" w:cs="Arial"/>
          <w:sz w:val="20"/>
          <w:lang w:val="en-AU" w:eastAsia="en-AU"/>
        </w:rPr>
        <w:t xml:space="preserve"> date).</w:t>
      </w:r>
    </w:p>
    <w:p w14:paraId="2AF657BB" w14:textId="14380FC1" w:rsidR="007C76A3" w:rsidRDefault="00946F31" w:rsidP="00946F31">
      <w:pPr>
        <w:numPr>
          <w:ilvl w:val="1"/>
          <w:numId w:val="39"/>
        </w:numPr>
        <w:spacing w:before="100" w:beforeAutospacing="1" w:after="100" w:afterAutospacing="1"/>
        <w:rPr>
          <w:rFonts w:ascii="Arial" w:hAnsi="Arial" w:cs="Arial"/>
          <w:sz w:val="20"/>
          <w:szCs w:val="20"/>
        </w:rPr>
      </w:pPr>
      <w:r w:rsidRPr="007914D9">
        <w:rPr>
          <w:rFonts w:ascii="Arial" w:hAnsi="Arial" w:cs="Arial"/>
          <w:sz w:val="20"/>
          <w:szCs w:val="20"/>
        </w:rPr>
        <w:t xml:space="preserve">Label both the lid and the box. </w:t>
      </w:r>
    </w:p>
    <w:p w14:paraId="0A0A1F11" w14:textId="45C12745" w:rsidR="00946F31" w:rsidRPr="007914D9" w:rsidRDefault="00E00202" w:rsidP="00946F31">
      <w:pPr>
        <w:numPr>
          <w:ilvl w:val="1"/>
          <w:numId w:val="39"/>
        </w:numPr>
        <w:spacing w:before="100" w:beforeAutospacing="1" w:after="100" w:afterAutospacing="1"/>
        <w:rPr>
          <w:rFonts w:ascii="Arial" w:hAnsi="Arial" w:cs="Arial"/>
          <w:sz w:val="20"/>
          <w:szCs w:val="20"/>
        </w:rPr>
      </w:pPr>
      <w:r>
        <w:rPr>
          <w:rFonts w:ascii="Arial" w:hAnsi="Arial" w:cs="Arial"/>
          <w:sz w:val="20"/>
          <w:szCs w:val="20"/>
        </w:rPr>
        <w:t>I</w:t>
      </w:r>
      <w:r w:rsidR="00946F31" w:rsidRPr="007914D9">
        <w:rPr>
          <w:rFonts w:ascii="Arial" w:hAnsi="Arial" w:cs="Arial"/>
          <w:sz w:val="20"/>
          <w:szCs w:val="20"/>
        </w:rPr>
        <w:t xml:space="preserve">f printed labels are used, print out at least two labels.  </w:t>
      </w:r>
    </w:p>
    <w:p w14:paraId="41567C82" w14:textId="77777777" w:rsidR="00946F31" w:rsidRPr="007914D9" w:rsidRDefault="00946F31" w:rsidP="00F039BB">
      <w:pPr>
        <w:pStyle w:val="NoSpacing"/>
        <w:numPr>
          <w:ilvl w:val="0"/>
          <w:numId w:val="39"/>
        </w:numPr>
        <w:rPr>
          <w:rFonts w:ascii="Arial" w:hAnsi="Arial" w:cs="Arial"/>
          <w:sz w:val="20"/>
        </w:rPr>
      </w:pPr>
      <w:r w:rsidRPr="007914D9">
        <w:rPr>
          <w:rFonts w:ascii="Arial" w:hAnsi="Arial" w:cs="Arial"/>
          <w:sz w:val="20"/>
        </w:rPr>
        <w:t xml:space="preserve">Ensure the containers that will be used to hold the retrieved samples are at the appropriate temperature (e.g. </w:t>
      </w:r>
      <w:r w:rsidR="007914D9" w:rsidRPr="007914D9">
        <w:rPr>
          <w:rFonts w:ascii="Arial" w:hAnsi="Arial" w:cs="Arial"/>
          <w:sz w:val="20"/>
        </w:rPr>
        <w:t xml:space="preserve">samples stored </w:t>
      </w:r>
      <w:r w:rsidRPr="007914D9">
        <w:rPr>
          <w:rFonts w:ascii="Arial" w:hAnsi="Arial" w:cs="Arial"/>
          <w:sz w:val="20"/>
        </w:rPr>
        <w:t>at -80</w:t>
      </w:r>
      <w:r w:rsidRPr="007914D9">
        <w:rPr>
          <w:rFonts w:ascii="Cambria Math" w:hAnsi="Cambria Math" w:cs="Cambria Math"/>
          <w:sz w:val="20"/>
        </w:rPr>
        <w:t>⁰</w:t>
      </w:r>
      <w:r w:rsidRPr="007914D9">
        <w:rPr>
          <w:rFonts w:ascii="Arial" w:hAnsi="Arial" w:cs="Arial"/>
          <w:sz w:val="20"/>
        </w:rPr>
        <w:t>C</w:t>
      </w:r>
      <w:r w:rsidR="007914D9" w:rsidRPr="007914D9">
        <w:rPr>
          <w:rFonts w:ascii="Arial" w:hAnsi="Arial" w:cs="Arial"/>
          <w:sz w:val="20"/>
        </w:rPr>
        <w:t xml:space="preserve"> should be placed into containers stored</w:t>
      </w:r>
      <w:r w:rsidRPr="007914D9">
        <w:rPr>
          <w:rFonts w:ascii="Arial" w:hAnsi="Arial" w:cs="Arial"/>
          <w:sz w:val="20"/>
        </w:rPr>
        <w:t xml:space="preserve"> at -80</w:t>
      </w:r>
      <w:r w:rsidRPr="007914D9">
        <w:rPr>
          <w:rFonts w:ascii="Cambria Math" w:hAnsi="Cambria Math" w:cs="Cambria Math"/>
          <w:sz w:val="20"/>
        </w:rPr>
        <w:t>⁰</w:t>
      </w:r>
      <w:r w:rsidRPr="007914D9">
        <w:rPr>
          <w:rFonts w:ascii="Arial" w:hAnsi="Arial" w:cs="Arial"/>
          <w:sz w:val="20"/>
        </w:rPr>
        <w:t xml:space="preserve">C).  </w:t>
      </w:r>
    </w:p>
    <w:p w14:paraId="2DF35CF2" w14:textId="77777777" w:rsidR="00B1203B" w:rsidRPr="007914D9" w:rsidRDefault="00B1203B" w:rsidP="00F039BB">
      <w:pPr>
        <w:pStyle w:val="NoSpacing"/>
        <w:numPr>
          <w:ilvl w:val="0"/>
          <w:numId w:val="39"/>
        </w:numPr>
        <w:rPr>
          <w:rFonts w:ascii="Arial" w:hAnsi="Arial" w:cs="Arial"/>
          <w:sz w:val="20"/>
        </w:rPr>
      </w:pPr>
      <w:r w:rsidRPr="007914D9">
        <w:rPr>
          <w:rFonts w:ascii="Arial" w:hAnsi="Arial" w:cs="Arial"/>
          <w:sz w:val="20"/>
          <w:lang w:val="en-AU" w:eastAsia="en-AU"/>
        </w:rPr>
        <w:t>Clean the work bench appropriately (e.g. with disinfectant).</w:t>
      </w:r>
    </w:p>
    <w:p w14:paraId="6C4181F5" w14:textId="77777777" w:rsidR="00F039BB" w:rsidRPr="00946F31" w:rsidRDefault="00F039BB" w:rsidP="006345B5">
      <w:pPr>
        <w:pStyle w:val="NoSpacing"/>
        <w:rPr>
          <w:rFonts w:ascii="Arial" w:hAnsi="Arial" w:cs="Arial"/>
          <w:b/>
          <w:sz w:val="20"/>
        </w:rPr>
      </w:pPr>
    </w:p>
    <w:p w14:paraId="2823903D" w14:textId="77777777" w:rsidR="00AA223D" w:rsidRPr="006345B5" w:rsidRDefault="00AA223D" w:rsidP="006345B5">
      <w:pPr>
        <w:pStyle w:val="NoSpacing"/>
        <w:rPr>
          <w:rFonts w:ascii="Arial" w:hAnsi="Arial" w:cs="Arial"/>
          <w:b/>
          <w:sz w:val="20"/>
        </w:rPr>
      </w:pPr>
      <w:r w:rsidRPr="006345B5">
        <w:rPr>
          <w:rFonts w:ascii="Arial" w:hAnsi="Arial" w:cs="Arial"/>
          <w:b/>
          <w:sz w:val="20"/>
        </w:rPr>
        <w:t>Sample Retrieval</w:t>
      </w:r>
    </w:p>
    <w:p w14:paraId="77612DED" w14:textId="59226500" w:rsidR="00AA223D" w:rsidRPr="006345B5" w:rsidRDefault="00AA223D" w:rsidP="006345B5">
      <w:pPr>
        <w:pStyle w:val="NoSpacing"/>
        <w:numPr>
          <w:ilvl w:val="0"/>
          <w:numId w:val="34"/>
        </w:numPr>
        <w:rPr>
          <w:rFonts w:ascii="Arial" w:hAnsi="Arial" w:cs="Arial"/>
          <w:sz w:val="20"/>
        </w:rPr>
      </w:pPr>
      <w:r w:rsidRPr="006345B5">
        <w:rPr>
          <w:rFonts w:ascii="Arial" w:hAnsi="Arial" w:cs="Arial"/>
          <w:sz w:val="20"/>
        </w:rPr>
        <w:t xml:space="preserve">At </w:t>
      </w:r>
      <w:r w:rsidR="00F039BB">
        <w:rPr>
          <w:rFonts w:ascii="Arial" w:hAnsi="Arial" w:cs="Arial"/>
          <w:sz w:val="20"/>
        </w:rPr>
        <w:t xml:space="preserve">the storage area of the </w:t>
      </w:r>
      <w:r w:rsidR="001C38A9">
        <w:rPr>
          <w:rFonts w:ascii="Arial" w:hAnsi="Arial" w:cs="Arial"/>
          <w:sz w:val="20"/>
        </w:rPr>
        <w:t>B</w:t>
      </w:r>
      <w:r w:rsidR="00F039BB">
        <w:rPr>
          <w:rFonts w:ascii="Arial" w:hAnsi="Arial" w:cs="Arial"/>
          <w:sz w:val="20"/>
        </w:rPr>
        <w:t xml:space="preserve">iobank </w:t>
      </w:r>
      <w:r w:rsidRPr="006345B5">
        <w:rPr>
          <w:rFonts w:ascii="Arial" w:hAnsi="Arial" w:cs="Arial"/>
          <w:sz w:val="20"/>
        </w:rPr>
        <w:t xml:space="preserve">locate and pull specimens </w:t>
      </w:r>
      <w:r w:rsidR="00946F31">
        <w:rPr>
          <w:rFonts w:ascii="Arial" w:hAnsi="Arial" w:cs="Arial"/>
          <w:sz w:val="20"/>
        </w:rPr>
        <w:t>on the retrieval list</w:t>
      </w:r>
      <w:r w:rsidRPr="006345B5">
        <w:rPr>
          <w:rFonts w:ascii="Arial" w:hAnsi="Arial" w:cs="Arial"/>
          <w:sz w:val="20"/>
        </w:rPr>
        <w:t>.</w:t>
      </w:r>
    </w:p>
    <w:p w14:paraId="662BDF05" w14:textId="5AB8CA41" w:rsidR="00AA223D" w:rsidRPr="006345B5" w:rsidRDefault="00AA223D" w:rsidP="006345B5">
      <w:pPr>
        <w:pStyle w:val="NoSpacing"/>
        <w:numPr>
          <w:ilvl w:val="0"/>
          <w:numId w:val="34"/>
        </w:numPr>
        <w:rPr>
          <w:rFonts w:ascii="Arial" w:hAnsi="Arial" w:cs="Arial"/>
          <w:sz w:val="20"/>
        </w:rPr>
      </w:pPr>
      <w:r w:rsidRPr="006345B5">
        <w:rPr>
          <w:rFonts w:ascii="Arial" w:hAnsi="Arial" w:cs="Arial"/>
          <w:sz w:val="20"/>
        </w:rPr>
        <w:t xml:space="preserve">Maintain proper temperature of the specimens according to specimen type; for example, some banks use pre-chilled metal racks on dry ice for sorting frozen vials that have been retrieved.  Care must be taken to </w:t>
      </w:r>
      <w:r w:rsidRPr="00732D1F">
        <w:rPr>
          <w:rFonts w:ascii="Arial" w:hAnsi="Arial" w:cs="Arial"/>
          <w:sz w:val="20"/>
          <w:lang w:val="en-AU"/>
        </w:rPr>
        <w:t>minimi</w:t>
      </w:r>
      <w:r w:rsidR="007C76A3" w:rsidRPr="00732D1F">
        <w:rPr>
          <w:rFonts w:ascii="Arial" w:hAnsi="Arial" w:cs="Arial"/>
          <w:sz w:val="20"/>
          <w:lang w:val="en-AU"/>
        </w:rPr>
        <w:t>s</w:t>
      </w:r>
      <w:r w:rsidRPr="00732D1F">
        <w:rPr>
          <w:rFonts w:ascii="Arial" w:hAnsi="Arial" w:cs="Arial"/>
          <w:sz w:val="20"/>
          <w:lang w:val="en-AU"/>
        </w:rPr>
        <w:t>e</w:t>
      </w:r>
      <w:r w:rsidRPr="006345B5">
        <w:rPr>
          <w:rFonts w:ascii="Arial" w:hAnsi="Arial" w:cs="Arial"/>
          <w:sz w:val="20"/>
        </w:rPr>
        <w:t xml:space="preserve"> exposure of the ‘source’ storage box or </w:t>
      </w:r>
      <w:r w:rsidR="007C76A3">
        <w:rPr>
          <w:rFonts w:ascii="Arial" w:hAnsi="Arial" w:cs="Arial"/>
          <w:sz w:val="20"/>
        </w:rPr>
        <w:t>rack</w:t>
      </w:r>
      <w:r w:rsidRPr="006345B5">
        <w:rPr>
          <w:rFonts w:ascii="Arial" w:hAnsi="Arial" w:cs="Arial"/>
          <w:sz w:val="20"/>
        </w:rPr>
        <w:t xml:space="preserve"> to ambient temperatures.</w:t>
      </w:r>
    </w:p>
    <w:p w14:paraId="3C17C1D2" w14:textId="77777777" w:rsidR="00AA223D" w:rsidRPr="006345B5" w:rsidRDefault="00AA223D" w:rsidP="006345B5">
      <w:pPr>
        <w:pStyle w:val="NoSpacing"/>
        <w:numPr>
          <w:ilvl w:val="0"/>
          <w:numId w:val="34"/>
        </w:numPr>
        <w:rPr>
          <w:rFonts w:ascii="Arial" w:hAnsi="Arial" w:cs="Arial"/>
          <w:sz w:val="20"/>
        </w:rPr>
      </w:pPr>
      <w:r w:rsidRPr="006345B5">
        <w:rPr>
          <w:rFonts w:ascii="Arial" w:hAnsi="Arial" w:cs="Arial"/>
          <w:sz w:val="20"/>
        </w:rPr>
        <w:t>Confirm that sp</w:t>
      </w:r>
      <w:r w:rsidR="00946F31">
        <w:rPr>
          <w:rFonts w:ascii="Arial" w:hAnsi="Arial" w:cs="Arial"/>
          <w:sz w:val="20"/>
        </w:rPr>
        <w:t>ecimens on the retrieval list</w:t>
      </w:r>
      <w:r w:rsidRPr="006345B5">
        <w:rPr>
          <w:rFonts w:ascii="Arial" w:hAnsi="Arial" w:cs="Arial"/>
          <w:sz w:val="20"/>
        </w:rPr>
        <w:t xml:space="preserve"> are accounted for in the freezer or storage container.</w:t>
      </w:r>
    </w:p>
    <w:p w14:paraId="76736A8E" w14:textId="0B92237C" w:rsidR="00AA223D" w:rsidRPr="006345B5" w:rsidRDefault="00AA223D" w:rsidP="006345B5">
      <w:pPr>
        <w:pStyle w:val="NoSpacing"/>
        <w:numPr>
          <w:ilvl w:val="0"/>
          <w:numId w:val="34"/>
        </w:numPr>
        <w:rPr>
          <w:rFonts w:ascii="Arial" w:hAnsi="Arial" w:cs="Arial"/>
          <w:sz w:val="20"/>
        </w:rPr>
      </w:pPr>
      <w:r w:rsidRPr="006345B5">
        <w:rPr>
          <w:rFonts w:ascii="Arial" w:hAnsi="Arial" w:cs="Arial"/>
          <w:sz w:val="20"/>
        </w:rPr>
        <w:t xml:space="preserve">If </w:t>
      </w:r>
      <w:r w:rsidR="00A13097">
        <w:rPr>
          <w:rFonts w:ascii="Arial" w:hAnsi="Arial" w:cs="Arial"/>
          <w:sz w:val="20"/>
        </w:rPr>
        <w:t xml:space="preserve">a </w:t>
      </w:r>
      <w:r w:rsidR="00B906D0">
        <w:rPr>
          <w:rFonts w:ascii="Arial" w:hAnsi="Arial" w:cs="Arial"/>
          <w:sz w:val="20"/>
        </w:rPr>
        <w:t xml:space="preserve">sample is </w:t>
      </w:r>
      <w:r w:rsidRPr="006345B5">
        <w:rPr>
          <w:rFonts w:ascii="Arial" w:hAnsi="Arial" w:cs="Arial"/>
          <w:sz w:val="20"/>
        </w:rPr>
        <w:t>missing or incorr</w:t>
      </w:r>
      <w:r w:rsidR="00946F31">
        <w:rPr>
          <w:rFonts w:ascii="Arial" w:hAnsi="Arial" w:cs="Arial"/>
          <w:sz w:val="20"/>
        </w:rPr>
        <w:t>ect</w:t>
      </w:r>
      <w:r w:rsidR="007C76A3">
        <w:rPr>
          <w:rFonts w:ascii="Arial" w:hAnsi="Arial" w:cs="Arial"/>
          <w:sz w:val="20"/>
        </w:rPr>
        <w:t>,</w:t>
      </w:r>
      <w:r w:rsidRPr="006345B5">
        <w:rPr>
          <w:rFonts w:ascii="Arial" w:hAnsi="Arial" w:cs="Arial"/>
          <w:sz w:val="20"/>
        </w:rPr>
        <w:t xml:space="preserve"> attempt to find the sample</w:t>
      </w:r>
      <w:r w:rsidR="00946F31">
        <w:rPr>
          <w:rFonts w:ascii="Arial" w:hAnsi="Arial" w:cs="Arial"/>
          <w:sz w:val="20"/>
        </w:rPr>
        <w:t xml:space="preserve"> by checking the entire box, the inventory management system and the paper tracking form (if applicable)</w:t>
      </w:r>
      <w:r w:rsidRPr="006345B5">
        <w:rPr>
          <w:rFonts w:ascii="Arial" w:hAnsi="Arial" w:cs="Arial"/>
          <w:sz w:val="20"/>
        </w:rPr>
        <w:t>.</w:t>
      </w:r>
      <w:r w:rsidR="00946F31">
        <w:rPr>
          <w:rFonts w:ascii="Arial" w:hAnsi="Arial" w:cs="Arial"/>
          <w:sz w:val="20"/>
        </w:rPr>
        <w:t xml:space="preserve">  File a deviation report if the sample is not found.</w:t>
      </w:r>
    </w:p>
    <w:p w14:paraId="44CBBE8D" w14:textId="77777777" w:rsidR="008A7997" w:rsidRPr="007914D9" w:rsidRDefault="008A7997" w:rsidP="008A7997">
      <w:pPr>
        <w:pStyle w:val="ListParagraph"/>
        <w:numPr>
          <w:ilvl w:val="0"/>
          <w:numId w:val="34"/>
        </w:numPr>
        <w:autoSpaceDE w:val="0"/>
        <w:autoSpaceDN w:val="0"/>
        <w:adjustRightInd w:val="0"/>
        <w:rPr>
          <w:rFonts w:ascii="Arial" w:hAnsi="Arial" w:cs="Arial"/>
          <w:sz w:val="20"/>
          <w:szCs w:val="20"/>
          <w:lang w:val="en-AU" w:eastAsia="en-AU"/>
        </w:rPr>
      </w:pPr>
      <w:r w:rsidRPr="007914D9">
        <w:rPr>
          <w:rFonts w:ascii="Arial" w:hAnsi="Arial" w:cs="Arial"/>
          <w:sz w:val="20"/>
          <w:szCs w:val="20"/>
          <w:lang w:val="en-AU" w:eastAsia="en-AU"/>
        </w:rPr>
        <w:t>Forceps may be used when withdrawing specimens stored at LN2 temperatures to prevent warming of the specimens from contact with hands</w:t>
      </w:r>
      <w:r>
        <w:rPr>
          <w:rFonts w:ascii="Arial" w:hAnsi="Arial" w:cs="Arial"/>
          <w:sz w:val="20"/>
          <w:szCs w:val="20"/>
          <w:lang w:val="en-AU" w:eastAsia="en-AU"/>
        </w:rPr>
        <w:t xml:space="preserve"> and to prevent cold burns</w:t>
      </w:r>
      <w:r w:rsidRPr="007914D9">
        <w:rPr>
          <w:rFonts w:ascii="Arial" w:hAnsi="Arial" w:cs="Arial"/>
          <w:sz w:val="20"/>
          <w:szCs w:val="20"/>
          <w:lang w:val="en-AU" w:eastAsia="en-AU"/>
        </w:rPr>
        <w:t>.</w:t>
      </w:r>
    </w:p>
    <w:p w14:paraId="5759EF87" w14:textId="77777777" w:rsidR="00AA223D" w:rsidRDefault="00AA223D" w:rsidP="006345B5">
      <w:pPr>
        <w:pStyle w:val="NoSpacing"/>
        <w:numPr>
          <w:ilvl w:val="0"/>
          <w:numId w:val="34"/>
        </w:numPr>
        <w:rPr>
          <w:rFonts w:ascii="Arial" w:hAnsi="Arial" w:cs="Arial"/>
          <w:sz w:val="20"/>
        </w:rPr>
      </w:pPr>
      <w:r w:rsidRPr="006345B5">
        <w:rPr>
          <w:rFonts w:ascii="Arial" w:hAnsi="Arial" w:cs="Arial"/>
          <w:sz w:val="20"/>
        </w:rPr>
        <w:t>Place retrieved samples in appropriate container or boxes and label appropriately as required for shipping or storage.</w:t>
      </w:r>
    </w:p>
    <w:p w14:paraId="3046F2BF" w14:textId="7E340882" w:rsidR="00B1203B" w:rsidRDefault="00946F31" w:rsidP="00B1203B">
      <w:pPr>
        <w:pStyle w:val="NoSpacing"/>
        <w:numPr>
          <w:ilvl w:val="0"/>
          <w:numId w:val="34"/>
        </w:numPr>
        <w:rPr>
          <w:rFonts w:ascii="Arial" w:hAnsi="Arial" w:cs="Arial"/>
          <w:sz w:val="20"/>
        </w:rPr>
      </w:pPr>
      <w:r>
        <w:rPr>
          <w:rFonts w:ascii="Arial" w:hAnsi="Arial" w:cs="Arial"/>
          <w:sz w:val="20"/>
        </w:rPr>
        <w:t>Replace the containers from wh</w:t>
      </w:r>
      <w:r w:rsidR="007C76A3">
        <w:rPr>
          <w:rFonts w:ascii="Arial" w:hAnsi="Arial" w:cs="Arial"/>
          <w:sz w:val="20"/>
        </w:rPr>
        <w:t>ich</w:t>
      </w:r>
      <w:r>
        <w:rPr>
          <w:rFonts w:ascii="Arial" w:hAnsi="Arial" w:cs="Arial"/>
          <w:sz w:val="20"/>
        </w:rPr>
        <w:t xml:space="preserve"> the samples were picked </w:t>
      </w:r>
      <w:r w:rsidR="007C76A3">
        <w:rPr>
          <w:rFonts w:ascii="Arial" w:hAnsi="Arial" w:cs="Arial"/>
          <w:sz w:val="20"/>
        </w:rPr>
        <w:t xml:space="preserve">to their original positions </w:t>
      </w:r>
      <w:r>
        <w:rPr>
          <w:rFonts w:ascii="Arial" w:hAnsi="Arial" w:cs="Arial"/>
          <w:sz w:val="20"/>
        </w:rPr>
        <w:t xml:space="preserve">as quickly as possible.  </w:t>
      </w:r>
    </w:p>
    <w:p w14:paraId="2CDB6806" w14:textId="59D51DD3" w:rsidR="00B1203B" w:rsidRPr="00B1203B" w:rsidRDefault="00B1203B" w:rsidP="00B1203B">
      <w:pPr>
        <w:pStyle w:val="NoSpacing"/>
        <w:numPr>
          <w:ilvl w:val="0"/>
          <w:numId w:val="34"/>
        </w:numPr>
        <w:rPr>
          <w:rFonts w:ascii="Arial" w:hAnsi="Arial" w:cs="Arial"/>
          <w:sz w:val="20"/>
        </w:rPr>
      </w:pPr>
      <w:r w:rsidRPr="00B1203B">
        <w:rPr>
          <w:rFonts w:ascii="Arial" w:hAnsi="Arial" w:cs="Arial"/>
          <w:sz w:val="20"/>
        </w:rPr>
        <w:t xml:space="preserve">When finished, </w:t>
      </w:r>
      <w:r w:rsidRPr="00B1203B">
        <w:rPr>
          <w:rFonts w:ascii="Arial" w:hAnsi="Arial" w:cs="Arial"/>
          <w:sz w:val="20"/>
          <w:lang w:val="en-AU" w:eastAsia="en-AU"/>
        </w:rPr>
        <w:t xml:space="preserve">clean the work bench </w:t>
      </w:r>
      <w:r w:rsidR="001C38A9">
        <w:rPr>
          <w:rFonts w:ascii="Arial" w:hAnsi="Arial" w:cs="Arial"/>
          <w:sz w:val="20"/>
          <w:lang w:val="en-AU" w:eastAsia="en-AU"/>
        </w:rPr>
        <w:t xml:space="preserve">and equipment </w:t>
      </w:r>
      <w:r w:rsidRPr="00B1203B">
        <w:rPr>
          <w:rFonts w:ascii="Arial" w:hAnsi="Arial" w:cs="Arial"/>
          <w:sz w:val="20"/>
          <w:lang w:val="en-AU" w:eastAsia="en-AU"/>
        </w:rPr>
        <w:t>appropriately (e.g. with disinfectant).</w:t>
      </w:r>
    </w:p>
    <w:p w14:paraId="78327176" w14:textId="77777777" w:rsidR="00B1203B" w:rsidRPr="006345B5" w:rsidRDefault="00B1203B" w:rsidP="00B1203B">
      <w:pPr>
        <w:pStyle w:val="NoSpacing"/>
        <w:ind w:left="360"/>
        <w:rPr>
          <w:rFonts w:ascii="Arial" w:hAnsi="Arial" w:cs="Arial"/>
          <w:sz w:val="20"/>
        </w:rPr>
      </w:pPr>
    </w:p>
    <w:p w14:paraId="4237C06A" w14:textId="77777777" w:rsidR="00AA223D" w:rsidRPr="006345B5" w:rsidRDefault="00AA223D" w:rsidP="006345B5">
      <w:pPr>
        <w:pStyle w:val="NoSpacing"/>
        <w:rPr>
          <w:rFonts w:ascii="Arial" w:hAnsi="Arial" w:cs="Arial"/>
          <w:b/>
          <w:sz w:val="20"/>
        </w:rPr>
      </w:pPr>
      <w:r w:rsidRPr="006345B5">
        <w:rPr>
          <w:rFonts w:ascii="Arial" w:hAnsi="Arial" w:cs="Arial"/>
          <w:b/>
          <w:sz w:val="20"/>
        </w:rPr>
        <w:t>Documentation of Retrieval</w:t>
      </w:r>
    </w:p>
    <w:p w14:paraId="0C0715DB" w14:textId="77777777" w:rsidR="007C76A3" w:rsidRDefault="00F4130B" w:rsidP="006345B5">
      <w:pPr>
        <w:pStyle w:val="NoSpacing"/>
        <w:numPr>
          <w:ilvl w:val="0"/>
          <w:numId w:val="35"/>
        </w:numPr>
        <w:rPr>
          <w:rFonts w:ascii="Arial" w:hAnsi="Arial" w:cs="Arial"/>
          <w:sz w:val="20"/>
        </w:rPr>
      </w:pPr>
      <w:r>
        <w:rPr>
          <w:rFonts w:ascii="Arial" w:hAnsi="Arial" w:cs="Arial"/>
          <w:sz w:val="20"/>
        </w:rPr>
        <w:t>Update</w:t>
      </w:r>
      <w:r w:rsidR="00AA223D" w:rsidRPr="006345B5">
        <w:rPr>
          <w:rFonts w:ascii="Arial" w:hAnsi="Arial" w:cs="Arial"/>
          <w:sz w:val="20"/>
        </w:rPr>
        <w:t xml:space="preserve"> the</w:t>
      </w:r>
      <w:r>
        <w:rPr>
          <w:rFonts w:ascii="Arial" w:hAnsi="Arial" w:cs="Arial"/>
          <w:sz w:val="20"/>
        </w:rPr>
        <w:t xml:space="preserve"> inventory system as appropriate</w:t>
      </w:r>
      <w:r w:rsidR="00AA223D" w:rsidRPr="006345B5">
        <w:rPr>
          <w:rFonts w:ascii="Arial" w:hAnsi="Arial" w:cs="Arial"/>
          <w:sz w:val="20"/>
        </w:rPr>
        <w:t>. If material is released indicate where the sample was shipped</w:t>
      </w:r>
      <w:r>
        <w:rPr>
          <w:rFonts w:ascii="Arial" w:hAnsi="Arial" w:cs="Arial"/>
          <w:sz w:val="20"/>
        </w:rPr>
        <w:t xml:space="preserve">. </w:t>
      </w:r>
      <w:r w:rsidR="00AA223D" w:rsidRPr="006345B5">
        <w:rPr>
          <w:rFonts w:ascii="Arial" w:hAnsi="Arial" w:cs="Arial"/>
          <w:sz w:val="20"/>
        </w:rPr>
        <w:t xml:space="preserve"> If processed, indicate derivative</w:t>
      </w:r>
      <w:r w:rsidR="001C38A9">
        <w:rPr>
          <w:rFonts w:ascii="Arial" w:hAnsi="Arial" w:cs="Arial"/>
          <w:sz w:val="20"/>
        </w:rPr>
        <w:t>(s)</w:t>
      </w:r>
      <w:r w:rsidR="00AA223D" w:rsidRPr="006345B5">
        <w:rPr>
          <w:rFonts w:ascii="Arial" w:hAnsi="Arial" w:cs="Arial"/>
          <w:sz w:val="20"/>
        </w:rPr>
        <w:t xml:space="preserve"> generated</w:t>
      </w:r>
      <w:r w:rsidR="007C76A3">
        <w:rPr>
          <w:rFonts w:ascii="Arial" w:hAnsi="Arial" w:cs="Arial"/>
          <w:sz w:val="20"/>
        </w:rPr>
        <w:t xml:space="preserve"> and storage positions of these</w:t>
      </w:r>
      <w:r w:rsidR="00AA223D" w:rsidRPr="006345B5">
        <w:rPr>
          <w:rFonts w:ascii="Arial" w:hAnsi="Arial" w:cs="Arial"/>
          <w:sz w:val="20"/>
        </w:rPr>
        <w:t xml:space="preserve">. </w:t>
      </w:r>
      <w:r w:rsidR="008D522E">
        <w:rPr>
          <w:rFonts w:ascii="Arial" w:hAnsi="Arial" w:cs="Arial"/>
          <w:sz w:val="20"/>
        </w:rPr>
        <w:t xml:space="preserve"> </w:t>
      </w:r>
    </w:p>
    <w:p w14:paraId="6FDD88C8" w14:textId="32874FA4" w:rsidR="00AA223D" w:rsidRPr="006345B5" w:rsidRDefault="008D522E" w:rsidP="006345B5">
      <w:pPr>
        <w:pStyle w:val="NoSpacing"/>
        <w:numPr>
          <w:ilvl w:val="0"/>
          <w:numId w:val="35"/>
        </w:numPr>
        <w:rPr>
          <w:rFonts w:ascii="Arial" w:hAnsi="Arial" w:cs="Arial"/>
          <w:sz w:val="20"/>
        </w:rPr>
      </w:pPr>
      <w:r>
        <w:rPr>
          <w:rFonts w:ascii="Arial" w:hAnsi="Arial" w:cs="Arial"/>
          <w:sz w:val="20"/>
        </w:rPr>
        <w:t>Use the relevant Biobank access application/approval numbers to easily identify the reason for sample retrieval.</w:t>
      </w:r>
    </w:p>
    <w:p w14:paraId="20D55E8A" w14:textId="38B93590" w:rsidR="00AA223D" w:rsidRDefault="00AA223D" w:rsidP="006345B5">
      <w:pPr>
        <w:pStyle w:val="NoSpacing"/>
        <w:numPr>
          <w:ilvl w:val="0"/>
          <w:numId w:val="35"/>
        </w:numPr>
        <w:rPr>
          <w:rFonts w:ascii="Arial" w:hAnsi="Arial" w:cs="Arial"/>
          <w:sz w:val="20"/>
        </w:rPr>
      </w:pPr>
      <w:r w:rsidRPr="006345B5">
        <w:rPr>
          <w:rFonts w:ascii="Arial" w:hAnsi="Arial" w:cs="Arial"/>
          <w:sz w:val="20"/>
        </w:rPr>
        <w:t>If applicable, keep records on the number of times samples may have been thawed and refrozen.</w:t>
      </w:r>
    </w:p>
    <w:p w14:paraId="34988D9B" w14:textId="77777777" w:rsidR="00443846" w:rsidRDefault="00443846" w:rsidP="00443846">
      <w:pPr>
        <w:pStyle w:val="NoSpacing"/>
        <w:rPr>
          <w:rFonts w:ascii="Arial" w:hAnsi="Arial" w:cs="Arial"/>
          <w:sz w:val="20"/>
        </w:rPr>
      </w:pPr>
    </w:p>
    <w:p w14:paraId="5B7D32FF" w14:textId="77777777" w:rsidR="007914D9" w:rsidRPr="00131691" w:rsidRDefault="007914D9" w:rsidP="007914D9">
      <w:pPr>
        <w:autoSpaceDE w:val="0"/>
        <w:autoSpaceDN w:val="0"/>
        <w:adjustRightInd w:val="0"/>
        <w:rPr>
          <w:rFonts w:ascii="Arial" w:hAnsi="Arial" w:cs="Arial"/>
          <w:b/>
          <w:bCs/>
          <w:sz w:val="20"/>
          <w:szCs w:val="20"/>
          <w:lang w:val="en-AU" w:eastAsia="en-AU"/>
        </w:rPr>
      </w:pPr>
      <w:r w:rsidRPr="00131691">
        <w:rPr>
          <w:rFonts w:ascii="Arial" w:hAnsi="Arial" w:cs="Arial"/>
          <w:b/>
          <w:bCs/>
          <w:sz w:val="20"/>
          <w:szCs w:val="20"/>
          <w:lang w:val="en-AU" w:eastAsia="en-AU"/>
        </w:rPr>
        <w:t>Quality Control</w:t>
      </w:r>
    </w:p>
    <w:p w14:paraId="6D1A499C" w14:textId="77777777" w:rsidR="00131691" w:rsidRPr="00131691" w:rsidRDefault="00131691" w:rsidP="00131691">
      <w:pPr>
        <w:pStyle w:val="ListParagraph"/>
        <w:numPr>
          <w:ilvl w:val="0"/>
          <w:numId w:val="40"/>
        </w:numPr>
        <w:autoSpaceDE w:val="0"/>
        <w:autoSpaceDN w:val="0"/>
        <w:adjustRightInd w:val="0"/>
        <w:rPr>
          <w:rFonts w:ascii="Arial" w:hAnsi="Arial" w:cs="Arial"/>
          <w:sz w:val="20"/>
          <w:szCs w:val="20"/>
          <w:lang w:val="en-AU" w:eastAsia="en-AU"/>
        </w:rPr>
      </w:pPr>
      <w:r w:rsidRPr="00131691">
        <w:rPr>
          <w:rFonts w:ascii="Arial" w:hAnsi="Arial" w:cs="Arial"/>
          <w:sz w:val="20"/>
          <w:szCs w:val="20"/>
          <w:lang w:val="en-AU" w:eastAsia="en-AU"/>
        </w:rPr>
        <w:t>A second, independent quality control check should be performed to confirm that:</w:t>
      </w:r>
    </w:p>
    <w:p w14:paraId="2486D1DF" w14:textId="06DE2CC8" w:rsidR="00131691" w:rsidRPr="00131691" w:rsidRDefault="00131691" w:rsidP="00131691">
      <w:pPr>
        <w:pStyle w:val="ListParagraph"/>
        <w:numPr>
          <w:ilvl w:val="1"/>
          <w:numId w:val="40"/>
        </w:numPr>
        <w:autoSpaceDE w:val="0"/>
        <w:autoSpaceDN w:val="0"/>
        <w:adjustRightInd w:val="0"/>
        <w:rPr>
          <w:rFonts w:ascii="Arial" w:hAnsi="Arial" w:cs="Arial"/>
          <w:sz w:val="20"/>
          <w:szCs w:val="20"/>
          <w:lang w:val="en-AU" w:eastAsia="en-AU"/>
        </w:rPr>
      </w:pPr>
      <w:r w:rsidRPr="00131691">
        <w:rPr>
          <w:rFonts w:ascii="Arial" w:hAnsi="Arial" w:cs="Arial"/>
          <w:sz w:val="20"/>
          <w:szCs w:val="20"/>
          <w:lang w:val="en-AU" w:eastAsia="en-AU"/>
        </w:rPr>
        <w:t>The samples retrieved matches the retrieval list</w:t>
      </w:r>
      <w:r w:rsidR="007C76A3">
        <w:rPr>
          <w:rFonts w:ascii="Arial" w:hAnsi="Arial" w:cs="Arial"/>
          <w:sz w:val="20"/>
          <w:szCs w:val="20"/>
          <w:lang w:val="en-AU" w:eastAsia="en-AU"/>
        </w:rPr>
        <w:t>,</w:t>
      </w:r>
      <w:r w:rsidRPr="00131691">
        <w:rPr>
          <w:rFonts w:ascii="Arial" w:hAnsi="Arial" w:cs="Arial"/>
          <w:sz w:val="20"/>
          <w:szCs w:val="20"/>
          <w:lang w:val="en-AU" w:eastAsia="en-AU"/>
        </w:rPr>
        <w:t xml:space="preserve"> and </w:t>
      </w:r>
    </w:p>
    <w:p w14:paraId="632E1693" w14:textId="77777777" w:rsidR="00131691" w:rsidRPr="00131691" w:rsidRDefault="00131691" w:rsidP="00131691">
      <w:pPr>
        <w:pStyle w:val="ListParagraph"/>
        <w:numPr>
          <w:ilvl w:val="1"/>
          <w:numId w:val="40"/>
        </w:numPr>
        <w:autoSpaceDE w:val="0"/>
        <w:autoSpaceDN w:val="0"/>
        <w:adjustRightInd w:val="0"/>
        <w:rPr>
          <w:rFonts w:ascii="Arial" w:hAnsi="Arial" w:cs="Arial"/>
          <w:sz w:val="20"/>
          <w:szCs w:val="20"/>
          <w:lang w:val="en-AU" w:eastAsia="en-AU"/>
        </w:rPr>
      </w:pPr>
      <w:r w:rsidRPr="00131691">
        <w:rPr>
          <w:rFonts w:ascii="Arial" w:hAnsi="Arial" w:cs="Arial"/>
          <w:sz w:val="20"/>
          <w:szCs w:val="20"/>
          <w:lang w:val="en-AU" w:eastAsia="en-AU"/>
        </w:rPr>
        <w:t>The inventory management system has been updated appropriately</w:t>
      </w:r>
    </w:p>
    <w:p w14:paraId="7A24F8F0" w14:textId="3448B24D" w:rsidR="00131691" w:rsidRDefault="00131691" w:rsidP="007914D9">
      <w:pPr>
        <w:pStyle w:val="ListParagraph"/>
        <w:numPr>
          <w:ilvl w:val="0"/>
          <w:numId w:val="40"/>
        </w:num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 xml:space="preserve">The person who performs the quality control checks should document this activity in the </w:t>
      </w:r>
      <w:r w:rsidR="001C38A9">
        <w:rPr>
          <w:rFonts w:ascii="Arial" w:hAnsi="Arial" w:cs="Arial"/>
          <w:sz w:val="20"/>
          <w:szCs w:val="20"/>
          <w:lang w:val="en-AU" w:eastAsia="en-AU"/>
        </w:rPr>
        <w:t>B</w:t>
      </w:r>
      <w:r>
        <w:rPr>
          <w:rFonts w:ascii="Arial" w:hAnsi="Arial" w:cs="Arial"/>
          <w:sz w:val="20"/>
          <w:szCs w:val="20"/>
          <w:lang w:val="en-AU" w:eastAsia="en-AU"/>
        </w:rPr>
        <w:t>iobank inventory management system and/or on the retrieval list (see Appendix A</w:t>
      </w:r>
      <w:r w:rsidR="00FF30E7">
        <w:rPr>
          <w:rFonts w:ascii="Arial" w:hAnsi="Arial" w:cs="Arial"/>
          <w:sz w:val="20"/>
          <w:szCs w:val="20"/>
          <w:lang w:val="en-AU" w:eastAsia="en-AU"/>
        </w:rPr>
        <w:t xml:space="preserve"> and B</w:t>
      </w:r>
      <w:r>
        <w:rPr>
          <w:rFonts w:ascii="Arial" w:hAnsi="Arial" w:cs="Arial"/>
          <w:sz w:val="20"/>
          <w:szCs w:val="20"/>
          <w:lang w:val="en-AU" w:eastAsia="en-AU"/>
        </w:rPr>
        <w:t xml:space="preserve">). </w:t>
      </w:r>
    </w:p>
    <w:p w14:paraId="776F12D5" w14:textId="77777777" w:rsidR="007914D9" w:rsidRDefault="007914D9" w:rsidP="00443846">
      <w:pPr>
        <w:pStyle w:val="NoSpacing"/>
        <w:rPr>
          <w:sz w:val="20"/>
        </w:rPr>
      </w:pPr>
    </w:p>
    <w:p w14:paraId="7B327B1F" w14:textId="77777777" w:rsidR="00A135B6" w:rsidRPr="00A135B6" w:rsidRDefault="00A135B6" w:rsidP="00443846">
      <w:pPr>
        <w:pStyle w:val="NoSpacing"/>
        <w:rPr>
          <w:rFonts w:ascii="Arial" w:hAnsi="Arial" w:cs="Arial"/>
          <w:b/>
          <w:sz w:val="20"/>
        </w:rPr>
      </w:pPr>
      <w:r w:rsidRPr="00A135B6">
        <w:rPr>
          <w:rFonts w:ascii="Arial" w:hAnsi="Arial" w:cs="Arial"/>
          <w:b/>
          <w:sz w:val="20"/>
        </w:rPr>
        <w:t>Corresponding Data Retrieval</w:t>
      </w:r>
    </w:p>
    <w:p w14:paraId="5AAA5D4E" w14:textId="42A3310D" w:rsidR="00A135B6" w:rsidRPr="00A135B6" w:rsidRDefault="00A135B6" w:rsidP="00443846">
      <w:pPr>
        <w:pStyle w:val="NoSpacing"/>
        <w:rPr>
          <w:rFonts w:ascii="Arial" w:hAnsi="Arial" w:cs="Arial"/>
          <w:sz w:val="20"/>
        </w:rPr>
      </w:pPr>
      <w:r w:rsidRPr="00A135B6">
        <w:rPr>
          <w:rFonts w:ascii="Arial" w:hAnsi="Arial" w:cs="Arial"/>
          <w:sz w:val="20"/>
        </w:rPr>
        <w:t xml:space="preserve">For research projects, samples are generally used </w:t>
      </w:r>
      <w:r w:rsidR="007C76A3">
        <w:rPr>
          <w:rFonts w:ascii="Arial" w:hAnsi="Arial" w:cs="Arial"/>
          <w:sz w:val="20"/>
        </w:rPr>
        <w:t>together</w:t>
      </w:r>
      <w:r w:rsidRPr="00A135B6">
        <w:rPr>
          <w:rFonts w:ascii="Arial" w:hAnsi="Arial" w:cs="Arial"/>
          <w:sz w:val="20"/>
        </w:rPr>
        <w:t xml:space="preserve"> with data specific to the biospecimen itself</w:t>
      </w:r>
      <w:r w:rsidR="007C76A3">
        <w:rPr>
          <w:rFonts w:ascii="Arial" w:hAnsi="Arial" w:cs="Arial"/>
          <w:sz w:val="20"/>
        </w:rPr>
        <w:t>,</w:t>
      </w:r>
      <w:r w:rsidRPr="00A135B6">
        <w:rPr>
          <w:rFonts w:ascii="Arial" w:hAnsi="Arial" w:cs="Arial"/>
          <w:sz w:val="20"/>
        </w:rPr>
        <w:t xml:space="preserve"> as well as clinical data about the participant.  For procedures about data retrieval and transmission see NSWH</w:t>
      </w:r>
      <w:r w:rsidR="007C76A3">
        <w:rPr>
          <w:rFonts w:ascii="Arial" w:hAnsi="Arial" w:cs="Arial"/>
          <w:sz w:val="20"/>
        </w:rPr>
        <w:t>SB</w:t>
      </w:r>
      <w:r w:rsidRPr="00A135B6">
        <w:rPr>
          <w:rFonts w:ascii="Arial" w:hAnsi="Arial" w:cs="Arial"/>
          <w:sz w:val="20"/>
        </w:rPr>
        <w:t xml:space="preserve"> SOP: Biobank Data Retrieval and Transmission.</w:t>
      </w:r>
    </w:p>
    <w:p w14:paraId="54CA5BB7" w14:textId="77777777" w:rsidR="00AA223D" w:rsidRPr="006345B5" w:rsidRDefault="00AA223D" w:rsidP="006345B5">
      <w:pPr>
        <w:pStyle w:val="NoSpacing"/>
        <w:rPr>
          <w:rStyle w:val="bodytext10"/>
          <w:color w:val="auto"/>
        </w:rPr>
      </w:pPr>
    </w:p>
    <w:p w14:paraId="722D6846" w14:textId="77777777" w:rsidR="00947F0A" w:rsidRPr="00AE0F27" w:rsidRDefault="00947F0A" w:rsidP="00947F0A">
      <w:pPr>
        <w:pStyle w:val="Subheading1"/>
        <w:rPr>
          <w:sz w:val="32"/>
          <w:szCs w:val="32"/>
        </w:rPr>
      </w:pPr>
      <w:r w:rsidRPr="00AE0F27">
        <w:rPr>
          <w:sz w:val="32"/>
          <w:szCs w:val="32"/>
        </w:rPr>
        <w:t>Appendices</w:t>
      </w:r>
    </w:p>
    <w:p w14:paraId="53063BBE" w14:textId="77777777" w:rsidR="00947F0A" w:rsidRDefault="00947F0A" w:rsidP="00947F0A">
      <w:pPr>
        <w:pStyle w:val="BodyText"/>
        <w:numPr>
          <w:ilvl w:val="0"/>
          <w:numId w:val="3"/>
        </w:numPr>
        <w:rPr>
          <w:rFonts w:cs="Arial"/>
          <w:sz w:val="20"/>
          <w:szCs w:val="20"/>
        </w:rPr>
      </w:pPr>
      <w:r w:rsidRPr="00AE0F27">
        <w:rPr>
          <w:rFonts w:cs="Arial"/>
          <w:sz w:val="20"/>
          <w:szCs w:val="20"/>
        </w:rPr>
        <w:t>Appendix</w:t>
      </w:r>
      <w:r>
        <w:rPr>
          <w:rFonts w:cs="Arial"/>
          <w:sz w:val="20"/>
          <w:szCs w:val="20"/>
        </w:rPr>
        <w:t xml:space="preserve"> A: </w:t>
      </w:r>
      <w:r w:rsidRPr="00AE0F27">
        <w:rPr>
          <w:rFonts w:cs="Arial"/>
          <w:sz w:val="20"/>
          <w:szCs w:val="20"/>
        </w:rPr>
        <w:t xml:space="preserve"> </w:t>
      </w:r>
      <w:r w:rsidR="00A56C67">
        <w:rPr>
          <w:rFonts w:cs="Arial"/>
          <w:sz w:val="20"/>
          <w:szCs w:val="20"/>
        </w:rPr>
        <w:t xml:space="preserve">Biospecimen </w:t>
      </w:r>
      <w:r w:rsidR="00131691">
        <w:rPr>
          <w:rFonts w:cs="Arial"/>
          <w:sz w:val="20"/>
          <w:szCs w:val="20"/>
        </w:rPr>
        <w:t>Retrieval List Template</w:t>
      </w:r>
    </w:p>
    <w:p w14:paraId="312EBAAC" w14:textId="77777777" w:rsidR="00FF30E7" w:rsidRDefault="00FF30E7" w:rsidP="00947F0A">
      <w:pPr>
        <w:pStyle w:val="BodyText"/>
        <w:numPr>
          <w:ilvl w:val="0"/>
          <w:numId w:val="3"/>
        </w:numPr>
        <w:rPr>
          <w:rFonts w:cs="Arial"/>
          <w:sz w:val="20"/>
          <w:szCs w:val="20"/>
        </w:rPr>
      </w:pPr>
      <w:r>
        <w:rPr>
          <w:rFonts w:cs="Arial"/>
          <w:sz w:val="20"/>
          <w:szCs w:val="20"/>
        </w:rPr>
        <w:t>Appendix B:  Biospecimen Retrieval List Example</w:t>
      </w:r>
    </w:p>
    <w:p w14:paraId="68BC195F" w14:textId="77777777" w:rsidR="00947F0A" w:rsidRPr="00AE0F27" w:rsidRDefault="00947F0A" w:rsidP="00947F0A">
      <w:pPr>
        <w:pStyle w:val="Subheading1"/>
        <w:rPr>
          <w:sz w:val="20"/>
          <w:szCs w:val="20"/>
        </w:rPr>
      </w:pPr>
    </w:p>
    <w:p w14:paraId="132636E5" w14:textId="77777777" w:rsidR="00947F0A" w:rsidRPr="00AE0F27" w:rsidRDefault="00947F0A" w:rsidP="00947F0A">
      <w:pPr>
        <w:pStyle w:val="Subheading1"/>
        <w:rPr>
          <w:sz w:val="32"/>
          <w:szCs w:val="32"/>
        </w:rPr>
      </w:pPr>
      <w:r w:rsidRPr="00AE0F27">
        <w:rPr>
          <w:sz w:val="32"/>
          <w:szCs w:val="32"/>
        </w:rPr>
        <w:t>References, Regulations and Guidelines</w:t>
      </w:r>
    </w:p>
    <w:p w14:paraId="3C149974" w14:textId="77777777" w:rsidR="00947F0A" w:rsidRPr="00AE0F27" w:rsidRDefault="00947F0A" w:rsidP="00947F0A">
      <w:pPr>
        <w:autoSpaceDE w:val="0"/>
        <w:autoSpaceDN w:val="0"/>
        <w:adjustRightInd w:val="0"/>
        <w:rPr>
          <w:rFonts w:ascii="Arial" w:hAnsi="Arial" w:cs="Arial"/>
          <w:sz w:val="20"/>
          <w:szCs w:val="20"/>
        </w:rPr>
      </w:pPr>
      <w:r w:rsidRPr="00AE0F27">
        <w:rPr>
          <w:rFonts w:ascii="Arial" w:hAnsi="Arial" w:cs="Arial"/>
          <w:sz w:val="20"/>
          <w:szCs w:val="20"/>
        </w:rPr>
        <w:t>(List all relevant references, regulations and guidelines here such as:</w:t>
      </w:r>
    </w:p>
    <w:p w14:paraId="7D4FBBB2" w14:textId="15BA362F" w:rsidR="00947F0A" w:rsidRPr="00AE0F27" w:rsidRDefault="00947F0A" w:rsidP="00947F0A">
      <w:pPr>
        <w:pStyle w:val="ListParagraph"/>
        <w:numPr>
          <w:ilvl w:val="0"/>
          <w:numId w:val="4"/>
        </w:numPr>
        <w:autoSpaceDE w:val="0"/>
        <w:autoSpaceDN w:val="0"/>
        <w:adjustRightInd w:val="0"/>
        <w:rPr>
          <w:rFonts w:ascii="Arial" w:hAnsi="Arial" w:cs="Arial"/>
          <w:sz w:val="20"/>
          <w:szCs w:val="20"/>
        </w:rPr>
      </w:pPr>
      <w:r w:rsidRPr="00AE0F27">
        <w:rPr>
          <w:rFonts w:ascii="Arial" w:hAnsi="Arial" w:cs="Arial"/>
          <w:sz w:val="20"/>
          <w:szCs w:val="20"/>
        </w:rPr>
        <w:t xml:space="preserve">Canadian </w:t>
      </w:r>
      <w:proofErr w:type="spellStart"/>
      <w:r w:rsidRPr="00AE0F27">
        <w:rPr>
          <w:rFonts w:ascii="Arial" w:hAnsi="Arial" w:cs="Arial"/>
          <w:sz w:val="20"/>
          <w:szCs w:val="20"/>
        </w:rPr>
        <w:t>Tumour</w:t>
      </w:r>
      <w:proofErr w:type="spellEnd"/>
      <w:r w:rsidRPr="00AE0F27">
        <w:rPr>
          <w:rFonts w:ascii="Arial" w:hAnsi="Arial" w:cs="Arial"/>
          <w:sz w:val="20"/>
          <w:szCs w:val="20"/>
        </w:rPr>
        <w:t xml:space="preserve"> Repository Network (</w:t>
      </w:r>
      <w:proofErr w:type="spellStart"/>
      <w:r w:rsidRPr="00AE0F27">
        <w:rPr>
          <w:rFonts w:ascii="Arial" w:hAnsi="Arial" w:cs="Arial"/>
          <w:sz w:val="20"/>
          <w:szCs w:val="20"/>
        </w:rPr>
        <w:t>CTRNet</w:t>
      </w:r>
      <w:proofErr w:type="spellEnd"/>
      <w:r w:rsidRPr="00AE0F27">
        <w:rPr>
          <w:rFonts w:ascii="Arial" w:hAnsi="Arial" w:cs="Arial"/>
          <w:sz w:val="20"/>
          <w:szCs w:val="20"/>
        </w:rPr>
        <w:t xml:space="preserve">) Standard Operating Procedures: </w:t>
      </w:r>
      <w:hyperlink r:id="rId9" w:history="1">
        <w:r w:rsidR="00596E8A">
          <w:rPr>
            <w:rStyle w:val="Hyperlink"/>
            <w:rFonts w:ascii="Arial" w:hAnsi="Arial" w:cs="Arial"/>
            <w:sz w:val="20"/>
            <w:szCs w:val="20"/>
          </w:rPr>
          <w:t>https://www.biobanking.org/operating-procedures</w:t>
        </w:r>
      </w:hyperlink>
      <w:r w:rsidRPr="00AE0F27">
        <w:rPr>
          <w:rFonts w:ascii="Arial" w:hAnsi="Arial" w:cs="Arial"/>
          <w:color w:val="333333"/>
          <w:sz w:val="20"/>
          <w:szCs w:val="20"/>
        </w:rPr>
        <w:t xml:space="preserve"> </w:t>
      </w:r>
    </w:p>
    <w:p w14:paraId="76E0A395" w14:textId="23BD5A4E" w:rsidR="00947F0A" w:rsidRPr="00AE0F27" w:rsidRDefault="00947F0A" w:rsidP="00947F0A">
      <w:pPr>
        <w:pStyle w:val="ListParagraph"/>
        <w:numPr>
          <w:ilvl w:val="0"/>
          <w:numId w:val="4"/>
        </w:numPr>
        <w:autoSpaceDE w:val="0"/>
        <w:autoSpaceDN w:val="0"/>
        <w:adjustRightInd w:val="0"/>
        <w:rPr>
          <w:rFonts w:ascii="Arial" w:hAnsi="Arial" w:cs="Arial"/>
          <w:sz w:val="20"/>
          <w:szCs w:val="20"/>
        </w:rPr>
      </w:pPr>
      <w:r w:rsidRPr="00AE0F27">
        <w:rPr>
          <w:rFonts w:ascii="Arial" w:hAnsi="Arial" w:cs="Arial"/>
          <w:sz w:val="20"/>
          <w:szCs w:val="20"/>
        </w:rPr>
        <w:t xml:space="preserve">The </w:t>
      </w:r>
      <w:hyperlink r:id="rId10" w:tgtFrame="_blank" w:history="1">
        <w:r w:rsidRPr="00AE0F27">
          <w:rPr>
            <w:rStyle w:val="Hyperlink"/>
            <w:rFonts w:ascii="Arial" w:hAnsi="Arial" w:cs="Arial"/>
            <w:sz w:val="20"/>
            <w:szCs w:val="20"/>
          </w:rPr>
          <w:t>National Statement on Ethical Conduct in Human Research</w:t>
        </w:r>
      </w:hyperlink>
      <w:r w:rsidRPr="00AE0F27">
        <w:rPr>
          <w:rFonts w:ascii="Arial" w:hAnsi="Arial" w:cs="Arial"/>
          <w:sz w:val="20"/>
          <w:szCs w:val="20"/>
        </w:rPr>
        <w:t xml:space="preserve"> </w:t>
      </w:r>
    </w:p>
    <w:p w14:paraId="076CF95C" w14:textId="77777777" w:rsidR="007C76A3" w:rsidRPr="007C76A3" w:rsidRDefault="007C76A3" w:rsidP="007C76A3">
      <w:pPr>
        <w:pStyle w:val="ListParagraph"/>
        <w:numPr>
          <w:ilvl w:val="0"/>
          <w:numId w:val="4"/>
        </w:numPr>
        <w:autoSpaceDE w:val="0"/>
        <w:autoSpaceDN w:val="0"/>
        <w:adjustRightInd w:val="0"/>
        <w:rPr>
          <w:rFonts w:ascii="Arial" w:hAnsi="Arial" w:cs="Arial"/>
          <w:sz w:val="20"/>
          <w:szCs w:val="20"/>
        </w:rPr>
      </w:pPr>
      <w:r w:rsidRPr="007C76A3">
        <w:rPr>
          <w:rFonts w:ascii="Arial" w:hAnsi="Arial" w:cs="Arial"/>
          <w:sz w:val="20"/>
          <w:szCs w:val="20"/>
        </w:rPr>
        <w:t xml:space="preserve">Best Practices: Recommendations for Repositories. Fourth Edition. International Society for Biological and Environmental Repositories (ISBER) 2018. Campbell LD, </w:t>
      </w:r>
      <w:proofErr w:type="spellStart"/>
      <w:r w:rsidRPr="007C76A3">
        <w:rPr>
          <w:rFonts w:ascii="Arial" w:hAnsi="Arial" w:cs="Arial"/>
          <w:sz w:val="20"/>
          <w:szCs w:val="20"/>
        </w:rPr>
        <w:t>Astrin</w:t>
      </w:r>
      <w:proofErr w:type="spellEnd"/>
      <w:r w:rsidRPr="007C76A3">
        <w:rPr>
          <w:rFonts w:ascii="Arial" w:hAnsi="Arial" w:cs="Arial"/>
          <w:sz w:val="20"/>
          <w:szCs w:val="20"/>
        </w:rPr>
        <w:t xml:space="preserve"> JJ, Brody R, </w:t>
      </w:r>
      <w:proofErr w:type="spellStart"/>
      <w:r w:rsidRPr="007C76A3">
        <w:rPr>
          <w:rFonts w:ascii="Arial" w:hAnsi="Arial" w:cs="Arial"/>
          <w:sz w:val="20"/>
          <w:szCs w:val="20"/>
        </w:rPr>
        <w:t>DeSouza</w:t>
      </w:r>
      <w:proofErr w:type="spellEnd"/>
      <w:r w:rsidRPr="007C76A3">
        <w:rPr>
          <w:rFonts w:ascii="Arial" w:hAnsi="Arial" w:cs="Arial"/>
          <w:sz w:val="20"/>
          <w:szCs w:val="20"/>
        </w:rPr>
        <w:t xml:space="preserve"> Y, </w:t>
      </w:r>
      <w:proofErr w:type="spellStart"/>
      <w:r w:rsidRPr="007C76A3">
        <w:rPr>
          <w:rFonts w:ascii="Arial" w:hAnsi="Arial" w:cs="Arial"/>
          <w:sz w:val="20"/>
          <w:szCs w:val="20"/>
        </w:rPr>
        <w:t>Giri</w:t>
      </w:r>
      <w:proofErr w:type="spellEnd"/>
      <w:r w:rsidRPr="007C76A3">
        <w:rPr>
          <w:rFonts w:ascii="Arial" w:hAnsi="Arial" w:cs="Arial"/>
          <w:sz w:val="20"/>
          <w:szCs w:val="20"/>
        </w:rPr>
        <w:t xml:space="preserve">, J, Patel AA, </w:t>
      </w:r>
      <w:proofErr w:type="spellStart"/>
      <w:r w:rsidRPr="007C76A3">
        <w:rPr>
          <w:rFonts w:ascii="Arial" w:hAnsi="Arial" w:cs="Arial"/>
          <w:sz w:val="20"/>
          <w:szCs w:val="20"/>
        </w:rPr>
        <w:t>Rawley</w:t>
      </w:r>
      <w:proofErr w:type="spellEnd"/>
      <w:r w:rsidRPr="007C76A3">
        <w:rPr>
          <w:rFonts w:ascii="Arial" w:hAnsi="Arial" w:cs="Arial"/>
          <w:sz w:val="20"/>
          <w:szCs w:val="20"/>
        </w:rPr>
        <w:t xml:space="preserve">-Payne M, Rush A and </w:t>
      </w:r>
      <w:proofErr w:type="spellStart"/>
      <w:r w:rsidRPr="007C76A3">
        <w:rPr>
          <w:rFonts w:ascii="Arial" w:hAnsi="Arial" w:cs="Arial"/>
          <w:sz w:val="20"/>
          <w:szCs w:val="20"/>
        </w:rPr>
        <w:t>Sieffert</w:t>
      </w:r>
      <w:proofErr w:type="spellEnd"/>
      <w:r w:rsidRPr="007C76A3">
        <w:rPr>
          <w:rFonts w:ascii="Arial" w:hAnsi="Arial" w:cs="Arial"/>
          <w:sz w:val="20"/>
          <w:szCs w:val="20"/>
        </w:rPr>
        <w:t xml:space="preserve"> N. </w:t>
      </w:r>
    </w:p>
    <w:p w14:paraId="7AA6F68A" w14:textId="77777777" w:rsidR="007C76A3" w:rsidRPr="007C76A3" w:rsidRDefault="007C76A3" w:rsidP="007C76A3">
      <w:pPr>
        <w:pStyle w:val="ListParagraph"/>
        <w:numPr>
          <w:ilvl w:val="0"/>
          <w:numId w:val="4"/>
        </w:numPr>
        <w:autoSpaceDE w:val="0"/>
        <w:autoSpaceDN w:val="0"/>
        <w:adjustRightInd w:val="0"/>
        <w:rPr>
          <w:rFonts w:ascii="Arial" w:hAnsi="Arial" w:cs="Arial"/>
          <w:sz w:val="20"/>
          <w:szCs w:val="20"/>
        </w:rPr>
      </w:pPr>
      <w:r w:rsidRPr="007C76A3">
        <w:rPr>
          <w:rFonts w:ascii="Arial" w:hAnsi="Arial" w:cs="Arial"/>
          <w:sz w:val="20"/>
          <w:szCs w:val="20"/>
        </w:rPr>
        <w:t>ISO 20387:2018[E] Biotechnology – Biobanking – general requirements for biobanking</w:t>
      </w:r>
    </w:p>
    <w:p w14:paraId="7E3E2EBB" w14:textId="323E22C7" w:rsidR="00976AE9" w:rsidRPr="00976AE9" w:rsidRDefault="00976AE9" w:rsidP="00976AE9">
      <w:pPr>
        <w:pStyle w:val="ListParagraph"/>
        <w:numPr>
          <w:ilvl w:val="0"/>
          <w:numId w:val="4"/>
        </w:numPr>
        <w:autoSpaceDE w:val="0"/>
        <w:autoSpaceDN w:val="0"/>
        <w:adjustRightInd w:val="0"/>
        <w:rPr>
          <w:rFonts w:ascii="Arial" w:hAnsi="Arial" w:cs="Arial"/>
          <w:sz w:val="20"/>
          <w:szCs w:val="20"/>
        </w:rPr>
      </w:pPr>
      <w:r>
        <w:rPr>
          <w:rFonts w:ascii="Arial" w:hAnsi="Arial" w:cs="Arial"/>
          <w:sz w:val="20"/>
          <w:szCs w:val="20"/>
          <w:lang w:val="en-AU" w:eastAsia="en-AU"/>
        </w:rPr>
        <w:t xml:space="preserve">National Cancer Institute (NCI) </w:t>
      </w:r>
      <w:hyperlink r:id="rId11" w:history="1">
        <w:r>
          <w:rPr>
            <w:rStyle w:val="Hyperlink"/>
            <w:rFonts w:ascii="Arial" w:hAnsi="Arial" w:cs="Arial"/>
            <w:sz w:val="20"/>
            <w:szCs w:val="20"/>
            <w:lang w:val="en-AU" w:eastAsia="en-AU"/>
          </w:rPr>
          <w:t>Best Practices f</w:t>
        </w:r>
        <w:r>
          <w:rPr>
            <w:rStyle w:val="Hyperlink"/>
            <w:rFonts w:ascii="Arial" w:hAnsi="Arial" w:cs="Arial"/>
            <w:sz w:val="20"/>
            <w:szCs w:val="20"/>
            <w:lang w:val="en-AU" w:eastAsia="en-AU"/>
          </w:rPr>
          <w:t>o</w:t>
        </w:r>
        <w:r>
          <w:rPr>
            <w:rStyle w:val="Hyperlink"/>
            <w:rFonts w:ascii="Arial" w:hAnsi="Arial" w:cs="Arial"/>
            <w:sz w:val="20"/>
            <w:szCs w:val="20"/>
            <w:lang w:val="en-AU" w:eastAsia="en-AU"/>
          </w:rPr>
          <w:t>r Biospecimen Resources</w:t>
        </w:r>
      </w:hyperlink>
      <w:r>
        <w:rPr>
          <w:rFonts w:ascii="Arial" w:hAnsi="Arial" w:cs="Arial"/>
          <w:sz w:val="20"/>
          <w:szCs w:val="20"/>
          <w:lang w:val="en-AU" w:eastAsia="en-AU"/>
        </w:rPr>
        <w:t xml:space="preserve"> (2016)</w:t>
      </w:r>
    </w:p>
    <w:p w14:paraId="3293AF79" w14:textId="77777777" w:rsidR="00A30607" w:rsidRPr="00FC77DE" w:rsidRDefault="007538E9" w:rsidP="00947F0A">
      <w:pPr>
        <w:pStyle w:val="ListParagraph"/>
        <w:numPr>
          <w:ilvl w:val="0"/>
          <w:numId w:val="4"/>
        </w:numPr>
        <w:autoSpaceDE w:val="0"/>
        <w:autoSpaceDN w:val="0"/>
        <w:adjustRightInd w:val="0"/>
        <w:rPr>
          <w:rFonts w:ascii="Arial" w:hAnsi="Arial" w:cs="Arial"/>
          <w:sz w:val="20"/>
          <w:szCs w:val="20"/>
        </w:rPr>
      </w:pPr>
      <w:hyperlink r:id="rId12" w:history="1">
        <w:r w:rsidR="00A30607" w:rsidRPr="00A30607">
          <w:rPr>
            <w:rStyle w:val="Hyperlink"/>
            <w:rFonts w:ascii="Arial" w:hAnsi="Arial" w:cs="Arial"/>
            <w:sz w:val="20"/>
            <w:szCs w:val="20"/>
          </w:rPr>
          <w:t>International Agency for Research on Cancer (IARC) Biobank SOPs</w:t>
        </w:r>
      </w:hyperlink>
      <w:r w:rsidR="00A30607">
        <w:rPr>
          <w:rStyle w:val="slug-pages3"/>
          <w:rFonts w:ascii="Arial" w:hAnsi="Arial" w:cs="Arial"/>
          <w:color w:val="000000"/>
          <w:sz w:val="20"/>
          <w:szCs w:val="20"/>
        </w:rPr>
        <w:t>.  World Health Organization. 2011.</w:t>
      </w:r>
    </w:p>
    <w:p w14:paraId="66BF9264" w14:textId="77777777" w:rsidR="00947F0A" w:rsidRPr="00AE0F27" w:rsidRDefault="00947F0A" w:rsidP="00947F0A">
      <w:pPr>
        <w:pStyle w:val="Subheading1"/>
        <w:rPr>
          <w:sz w:val="20"/>
          <w:szCs w:val="20"/>
        </w:rPr>
      </w:pPr>
    </w:p>
    <w:p w14:paraId="0581345B" w14:textId="77777777" w:rsidR="007C76A3" w:rsidRDefault="007C76A3" w:rsidP="00947F0A">
      <w:pPr>
        <w:pStyle w:val="Subheading1"/>
        <w:rPr>
          <w:sz w:val="32"/>
          <w:szCs w:val="32"/>
        </w:rPr>
      </w:pPr>
    </w:p>
    <w:p w14:paraId="5FBF3AC2" w14:textId="77777777" w:rsidR="007C76A3" w:rsidRDefault="007C76A3" w:rsidP="00947F0A">
      <w:pPr>
        <w:pStyle w:val="Subheading1"/>
        <w:rPr>
          <w:sz w:val="32"/>
          <w:szCs w:val="32"/>
        </w:rPr>
      </w:pPr>
    </w:p>
    <w:p w14:paraId="5E5FF392" w14:textId="48C24433" w:rsidR="00947F0A" w:rsidRDefault="00947F0A" w:rsidP="00947F0A">
      <w:pPr>
        <w:pStyle w:val="Subheading1"/>
        <w:rPr>
          <w:sz w:val="32"/>
          <w:szCs w:val="32"/>
        </w:rPr>
      </w:pPr>
      <w:r w:rsidRPr="00AE0F27">
        <w:rPr>
          <w:sz w:val="32"/>
          <w:szCs w:val="32"/>
        </w:rPr>
        <w:t>Version History &amp; Approval</w:t>
      </w:r>
    </w:p>
    <w:p w14:paraId="19D48FD6" w14:textId="77777777" w:rsidR="007C76A3" w:rsidRPr="001D3971" w:rsidRDefault="007C76A3" w:rsidP="00947F0A">
      <w:pPr>
        <w:pStyle w:val="Subheading1"/>
        <w:rPr>
          <w:sz w:val="8"/>
          <w:szCs w:val="8"/>
        </w:rPr>
      </w:pPr>
    </w:p>
    <w:tbl>
      <w:tblPr>
        <w:tblW w:w="1029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635"/>
        <w:gridCol w:w="1082"/>
        <w:gridCol w:w="4433"/>
        <w:gridCol w:w="1429"/>
        <w:gridCol w:w="1716"/>
      </w:tblGrid>
      <w:tr w:rsidR="00947F0A" w:rsidRPr="006C7104" w14:paraId="1756C905" w14:textId="77777777" w:rsidTr="001D3971">
        <w:trPr>
          <w:trHeight w:val="836"/>
        </w:trPr>
        <w:tc>
          <w:tcPr>
            <w:tcW w:w="1635" w:type="dxa"/>
            <w:tcBorders>
              <w:top w:val="single" w:sz="4" w:space="0" w:color="808080"/>
              <w:left w:val="single" w:sz="4" w:space="0" w:color="808080"/>
              <w:bottom w:val="single" w:sz="4" w:space="0" w:color="808080"/>
              <w:right w:val="single" w:sz="4" w:space="0" w:color="808080"/>
            </w:tcBorders>
            <w:hideMark/>
          </w:tcPr>
          <w:p w14:paraId="221021CD" w14:textId="77777777" w:rsidR="00947F0A" w:rsidRPr="00AE0F27" w:rsidRDefault="00947F0A" w:rsidP="00FD7418">
            <w:pPr>
              <w:spacing w:before="60" w:after="60"/>
              <w:rPr>
                <w:rFonts w:ascii="Arial" w:hAnsi="Arial" w:cs="Arial"/>
                <w:b/>
                <w:sz w:val="20"/>
                <w:szCs w:val="20"/>
              </w:rPr>
            </w:pPr>
            <w:r w:rsidRPr="00AE0F27">
              <w:rPr>
                <w:rFonts w:ascii="Arial" w:hAnsi="Arial" w:cs="Arial"/>
                <w:b/>
                <w:sz w:val="20"/>
                <w:szCs w:val="20"/>
              </w:rPr>
              <w:t xml:space="preserve">SOP Version </w:t>
            </w:r>
          </w:p>
        </w:tc>
        <w:tc>
          <w:tcPr>
            <w:tcW w:w="1082" w:type="dxa"/>
            <w:tcBorders>
              <w:top w:val="single" w:sz="4" w:space="0" w:color="808080"/>
              <w:left w:val="single" w:sz="4" w:space="0" w:color="808080"/>
              <w:bottom w:val="single" w:sz="4" w:space="0" w:color="808080"/>
              <w:right w:val="single" w:sz="4" w:space="0" w:color="808080"/>
            </w:tcBorders>
            <w:hideMark/>
          </w:tcPr>
          <w:p w14:paraId="5FED6F51" w14:textId="77777777" w:rsidR="00947F0A" w:rsidRPr="00AE0F27" w:rsidRDefault="00947F0A" w:rsidP="00FD7418">
            <w:pPr>
              <w:spacing w:before="60" w:after="60"/>
              <w:rPr>
                <w:rFonts w:ascii="Arial" w:hAnsi="Arial" w:cs="Arial"/>
                <w:b/>
                <w:sz w:val="20"/>
                <w:szCs w:val="20"/>
              </w:rPr>
            </w:pPr>
            <w:r w:rsidRPr="00AE0F27">
              <w:rPr>
                <w:rFonts w:ascii="Arial" w:hAnsi="Arial" w:cs="Arial"/>
                <w:b/>
                <w:sz w:val="20"/>
                <w:szCs w:val="20"/>
              </w:rPr>
              <w:t>Author</w:t>
            </w:r>
          </w:p>
        </w:tc>
        <w:tc>
          <w:tcPr>
            <w:tcW w:w="4433" w:type="dxa"/>
            <w:tcBorders>
              <w:top w:val="single" w:sz="4" w:space="0" w:color="808080"/>
              <w:left w:val="single" w:sz="4" w:space="0" w:color="808080"/>
              <w:bottom w:val="single" w:sz="4" w:space="0" w:color="808080"/>
              <w:right w:val="single" w:sz="4" w:space="0" w:color="auto"/>
            </w:tcBorders>
            <w:hideMark/>
          </w:tcPr>
          <w:p w14:paraId="32D458F5" w14:textId="77777777" w:rsidR="00947F0A" w:rsidRPr="00AE0F27" w:rsidRDefault="00947F0A" w:rsidP="00FD7418">
            <w:pPr>
              <w:spacing w:before="60" w:after="60"/>
              <w:rPr>
                <w:rFonts w:ascii="Arial" w:hAnsi="Arial" w:cs="Arial"/>
                <w:b/>
                <w:sz w:val="20"/>
                <w:szCs w:val="20"/>
              </w:rPr>
            </w:pPr>
            <w:r w:rsidRPr="00AE0F27">
              <w:rPr>
                <w:rFonts w:ascii="Arial" w:hAnsi="Arial" w:cs="Arial"/>
                <w:b/>
                <w:sz w:val="20"/>
                <w:szCs w:val="20"/>
              </w:rPr>
              <w:t>Summary of Changes</w:t>
            </w:r>
          </w:p>
        </w:tc>
        <w:tc>
          <w:tcPr>
            <w:tcW w:w="1429" w:type="dxa"/>
            <w:tcBorders>
              <w:top w:val="single" w:sz="4" w:space="0" w:color="808080"/>
              <w:left w:val="single" w:sz="4" w:space="0" w:color="auto"/>
              <w:bottom w:val="single" w:sz="4" w:space="0" w:color="808080"/>
              <w:right w:val="single" w:sz="4" w:space="0" w:color="808080"/>
            </w:tcBorders>
          </w:tcPr>
          <w:p w14:paraId="17658360" w14:textId="77777777" w:rsidR="00947F0A" w:rsidRPr="00AE0F27" w:rsidRDefault="00947F0A" w:rsidP="00FD7418">
            <w:pPr>
              <w:spacing w:before="60" w:after="60"/>
              <w:rPr>
                <w:rFonts w:ascii="Arial" w:hAnsi="Arial" w:cs="Arial"/>
                <w:b/>
                <w:sz w:val="20"/>
                <w:szCs w:val="20"/>
              </w:rPr>
            </w:pPr>
            <w:r w:rsidRPr="00AE0F27">
              <w:rPr>
                <w:rFonts w:ascii="Arial" w:hAnsi="Arial" w:cs="Arial"/>
                <w:b/>
                <w:sz w:val="20"/>
                <w:szCs w:val="20"/>
              </w:rPr>
              <w:t>Date Approved</w:t>
            </w:r>
          </w:p>
        </w:tc>
        <w:tc>
          <w:tcPr>
            <w:tcW w:w="1716" w:type="dxa"/>
            <w:tcBorders>
              <w:top w:val="single" w:sz="4" w:space="0" w:color="808080"/>
              <w:left w:val="single" w:sz="4" w:space="0" w:color="auto"/>
              <w:bottom w:val="single" w:sz="4" w:space="0" w:color="808080"/>
              <w:right w:val="single" w:sz="4" w:space="0" w:color="808080"/>
            </w:tcBorders>
          </w:tcPr>
          <w:p w14:paraId="2C6DC195" w14:textId="77777777" w:rsidR="00947F0A" w:rsidRPr="00AE0F27" w:rsidRDefault="00947F0A" w:rsidP="00FD7418">
            <w:pPr>
              <w:spacing w:before="60" w:after="60"/>
              <w:rPr>
                <w:rFonts w:ascii="Arial" w:hAnsi="Arial" w:cs="Arial"/>
                <w:b/>
                <w:sz w:val="20"/>
                <w:szCs w:val="20"/>
              </w:rPr>
            </w:pPr>
            <w:r w:rsidRPr="00AE0F27">
              <w:rPr>
                <w:rFonts w:ascii="Arial" w:hAnsi="Arial" w:cs="Arial"/>
                <w:b/>
                <w:sz w:val="20"/>
                <w:szCs w:val="20"/>
              </w:rPr>
              <w:t>Approved by:</w:t>
            </w:r>
          </w:p>
          <w:p w14:paraId="09A84474" w14:textId="77777777" w:rsidR="00947F0A" w:rsidRPr="00AE0F27" w:rsidRDefault="00947F0A" w:rsidP="00FD7418">
            <w:pPr>
              <w:spacing w:before="60" w:after="60"/>
              <w:rPr>
                <w:rFonts w:ascii="Arial" w:hAnsi="Arial" w:cs="Arial"/>
                <w:b/>
                <w:sz w:val="20"/>
                <w:szCs w:val="20"/>
              </w:rPr>
            </w:pPr>
            <w:r w:rsidRPr="00AE0F27">
              <w:rPr>
                <w:rFonts w:ascii="Arial" w:hAnsi="Arial" w:cs="Arial"/>
                <w:b/>
                <w:sz w:val="18"/>
                <w:szCs w:val="20"/>
              </w:rPr>
              <w:t>Name/Signature</w:t>
            </w:r>
          </w:p>
        </w:tc>
      </w:tr>
      <w:tr w:rsidR="00947F0A" w:rsidRPr="006C7104" w14:paraId="48D967A4" w14:textId="77777777" w:rsidTr="001D3971">
        <w:trPr>
          <w:trHeight w:val="713"/>
        </w:trPr>
        <w:tc>
          <w:tcPr>
            <w:tcW w:w="1635" w:type="dxa"/>
            <w:tcBorders>
              <w:top w:val="single" w:sz="4" w:space="0" w:color="808080"/>
              <w:left w:val="single" w:sz="4" w:space="0" w:color="808080"/>
              <w:bottom w:val="single" w:sz="4" w:space="0" w:color="808080"/>
              <w:right w:val="single" w:sz="4" w:space="0" w:color="808080"/>
            </w:tcBorders>
          </w:tcPr>
          <w:p w14:paraId="776A851A" w14:textId="63ECF768" w:rsidR="00947F0A" w:rsidRPr="00780FB9" w:rsidRDefault="00947F0A" w:rsidP="00FD7418">
            <w:pPr>
              <w:spacing w:before="60" w:after="60"/>
              <w:jc w:val="center"/>
              <w:rPr>
                <w:rFonts w:ascii="Arial" w:hAnsi="Arial" w:cs="Arial"/>
                <w:sz w:val="18"/>
                <w:szCs w:val="18"/>
              </w:rPr>
            </w:pPr>
            <w:r w:rsidRPr="00780FB9">
              <w:rPr>
                <w:rFonts w:ascii="Arial" w:hAnsi="Arial" w:cs="Arial"/>
                <w:color w:val="41B4E6"/>
                <w:sz w:val="18"/>
                <w:szCs w:val="18"/>
              </w:rPr>
              <w:t>NSWHP_Biobank_SOP_</w:t>
            </w:r>
            <w:r w:rsidR="00E2486E">
              <w:rPr>
                <w:rFonts w:ascii="Arial" w:hAnsi="Arial" w:cs="Arial"/>
                <w:color w:val="41B4E6"/>
                <w:sz w:val="18"/>
                <w:szCs w:val="18"/>
              </w:rPr>
              <w:t>4.7.0</w:t>
            </w:r>
          </w:p>
        </w:tc>
        <w:tc>
          <w:tcPr>
            <w:tcW w:w="1082" w:type="dxa"/>
            <w:tcBorders>
              <w:top w:val="single" w:sz="4" w:space="0" w:color="808080"/>
              <w:left w:val="single" w:sz="4" w:space="0" w:color="808080"/>
              <w:bottom w:val="single" w:sz="4" w:space="0" w:color="808080"/>
              <w:right w:val="single" w:sz="4" w:space="0" w:color="808080"/>
            </w:tcBorders>
          </w:tcPr>
          <w:p w14:paraId="4C8130CE" w14:textId="262F3760" w:rsidR="00947F0A" w:rsidRPr="00780FB9" w:rsidRDefault="007C76A3" w:rsidP="00FD7418">
            <w:pPr>
              <w:spacing w:before="60" w:after="60"/>
              <w:rPr>
                <w:rFonts w:ascii="Arial" w:hAnsi="Arial" w:cs="Arial"/>
                <w:sz w:val="18"/>
                <w:szCs w:val="18"/>
              </w:rPr>
            </w:pPr>
            <w:r>
              <w:rPr>
                <w:rFonts w:ascii="Arial" w:hAnsi="Arial" w:cs="Arial"/>
                <w:sz w:val="18"/>
                <w:szCs w:val="18"/>
              </w:rPr>
              <w:t>CC</w:t>
            </w:r>
          </w:p>
        </w:tc>
        <w:tc>
          <w:tcPr>
            <w:tcW w:w="4433" w:type="dxa"/>
            <w:tcBorders>
              <w:top w:val="single" w:sz="4" w:space="0" w:color="808080"/>
              <w:left w:val="single" w:sz="4" w:space="0" w:color="808080"/>
              <w:bottom w:val="single" w:sz="4" w:space="0" w:color="808080"/>
              <w:right w:val="single" w:sz="4" w:space="0" w:color="auto"/>
            </w:tcBorders>
          </w:tcPr>
          <w:p w14:paraId="133A1A24" w14:textId="77777777" w:rsidR="00947F0A" w:rsidRPr="00780FB9" w:rsidRDefault="00947F0A" w:rsidP="00FD7418">
            <w:pPr>
              <w:tabs>
                <w:tab w:val="right" w:pos="4644"/>
              </w:tabs>
              <w:spacing w:before="60" w:after="60"/>
              <w:rPr>
                <w:rFonts w:ascii="Arial" w:hAnsi="Arial" w:cs="Arial"/>
                <w:sz w:val="18"/>
                <w:szCs w:val="18"/>
              </w:rPr>
            </w:pPr>
            <w:r>
              <w:rPr>
                <w:rFonts w:ascii="Arial" w:hAnsi="Arial" w:cs="Arial"/>
                <w:sz w:val="18"/>
                <w:szCs w:val="18"/>
              </w:rPr>
              <w:t>Initial Document</w:t>
            </w:r>
          </w:p>
        </w:tc>
        <w:tc>
          <w:tcPr>
            <w:tcW w:w="1429" w:type="dxa"/>
            <w:tcBorders>
              <w:top w:val="single" w:sz="4" w:space="0" w:color="808080"/>
              <w:left w:val="single" w:sz="4" w:space="0" w:color="auto"/>
              <w:bottom w:val="single" w:sz="4" w:space="0" w:color="808080"/>
              <w:right w:val="single" w:sz="4" w:space="0" w:color="808080"/>
            </w:tcBorders>
          </w:tcPr>
          <w:p w14:paraId="37099F9C" w14:textId="77777777" w:rsidR="00947F0A" w:rsidRPr="00780FB9" w:rsidRDefault="00947F0A" w:rsidP="00FD7418">
            <w:pPr>
              <w:tabs>
                <w:tab w:val="right" w:pos="4644"/>
              </w:tabs>
              <w:spacing w:before="60" w:after="60"/>
              <w:rPr>
                <w:rFonts w:ascii="Arial" w:hAnsi="Arial" w:cs="Arial"/>
                <w:sz w:val="18"/>
                <w:szCs w:val="18"/>
              </w:rPr>
            </w:pPr>
          </w:p>
        </w:tc>
        <w:tc>
          <w:tcPr>
            <w:tcW w:w="1716" w:type="dxa"/>
            <w:tcBorders>
              <w:top w:val="single" w:sz="4" w:space="0" w:color="808080"/>
              <w:left w:val="single" w:sz="4" w:space="0" w:color="auto"/>
              <w:bottom w:val="single" w:sz="4" w:space="0" w:color="808080"/>
              <w:right w:val="single" w:sz="4" w:space="0" w:color="808080"/>
            </w:tcBorders>
          </w:tcPr>
          <w:p w14:paraId="073CF6EC" w14:textId="77777777" w:rsidR="00947F0A" w:rsidRPr="00780FB9" w:rsidRDefault="00E2486E" w:rsidP="00FD7418">
            <w:pPr>
              <w:tabs>
                <w:tab w:val="right" w:pos="4644"/>
              </w:tabs>
              <w:spacing w:before="60" w:after="60"/>
              <w:rPr>
                <w:rFonts w:ascii="Arial" w:hAnsi="Arial" w:cs="Arial"/>
                <w:sz w:val="18"/>
                <w:szCs w:val="18"/>
              </w:rPr>
            </w:pPr>
            <w:r>
              <w:rPr>
                <w:rFonts w:ascii="Arial" w:hAnsi="Arial" w:cs="Arial"/>
                <w:sz w:val="18"/>
                <w:szCs w:val="18"/>
              </w:rPr>
              <w:t>Jane Carpenter</w:t>
            </w:r>
          </w:p>
        </w:tc>
      </w:tr>
      <w:tr w:rsidR="00947F0A" w:rsidRPr="006C7104" w14:paraId="3348F4EC" w14:textId="77777777" w:rsidTr="001D3971">
        <w:trPr>
          <w:trHeight w:val="454"/>
        </w:trPr>
        <w:tc>
          <w:tcPr>
            <w:tcW w:w="1635" w:type="dxa"/>
            <w:tcBorders>
              <w:top w:val="single" w:sz="4" w:space="0" w:color="808080"/>
              <w:left w:val="single" w:sz="4" w:space="0" w:color="808080"/>
              <w:bottom w:val="single" w:sz="4" w:space="0" w:color="808080"/>
              <w:right w:val="single" w:sz="4" w:space="0" w:color="808080"/>
            </w:tcBorders>
          </w:tcPr>
          <w:p w14:paraId="5769E95A" w14:textId="7FA63BAA" w:rsidR="00947F0A" w:rsidRPr="00780FB9" w:rsidRDefault="007C76A3" w:rsidP="00FD7418">
            <w:pPr>
              <w:spacing w:before="60" w:after="60"/>
              <w:rPr>
                <w:rFonts w:ascii="Arial" w:hAnsi="Arial" w:cs="Arial"/>
                <w:sz w:val="18"/>
                <w:szCs w:val="18"/>
              </w:rPr>
            </w:pPr>
            <w:r>
              <w:rPr>
                <w:rFonts w:ascii="Arial" w:hAnsi="Arial" w:cs="Arial"/>
                <w:sz w:val="18"/>
                <w:szCs w:val="18"/>
              </w:rPr>
              <w:t>V1.1</w:t>
            </w:r>
          </w:p>
        </w:tc>
        <w:tc>
          <w:tcPr>
            <w:tcW w:w="1082" w:type="dxa"/>
            <w:tcBorders>
              <w:top w:val="single" w:sz="4" w:space="0" w:color="808080"/>
              <w:left w:val="single" w:sz="4" w:space="0" w:color="808080"/>
              <w:bottom w:val="single" w:sz="4" w:space="0" w:color="808080"/>
              <w:right w:val="single" w:sz="4" w:space="0" w:color="808080"/>
            </w:tcBorders>
          </w:tcPr>
          <w:p w14:paraId="1529F551" w14:textId="5FD31B12" w:rsidR="00947F0A" w:rsidRPr="00780FB9" w:rsidRDefault="007C76A3" w:rsidP="00FD7418">
            <w:pPr>
              <w:spacing w:before="60" w:after="60"/>
              <w:rPr>
                <w:rFonts w:ascii="Arial" w:hAnsi="Arial" w:cs="Arial"/>
                <w:sz w:val="18"/>
                <w:szCs w:val="18"/>
              </w:rPr>
            </w:pPr>
            <w:r>
              <w:rPr>
                <w:rFonts w:ascii="Arial" w:hAnsi="Arial" w:cs="Arial"/>
                <w:sz w:val="18"/>
                <w:szCs w:val="18"/>
              </w:rPr>
              <w:t>JEC</w:t>
            </w:r>
          </w:p>
        </w:tc>
        <w:tc>
          <w:tcPr>
            <w:tcW w:w="4433" w:type="dxa"/>
            <w:tcBorders>
              <w:top w:val="single" w:sz="4" w:space="0" w:color="808080"/>
              <w:left w:val="single" w:sz="4" w:space="0" w:color="808080"/>
              <w:bottom w:val="single" w:sz="4" w:space="0" w:color="808080"/>
              <w:right w:val="single" w:sz="4" w:space="0" w:color="auto"/>
            </w:tcBorders>
          </w:tcPr>
          <w:p w14:paraId="05B4F32E" w14:textId="7FD5D4C1" w:rsidR="00947F0A" w:rsidRPr="00780FB9" w:rsidRDefault="007C76A3" w:rsidP="00FD7418">
            <w:pPr>
              <w:tabs>
                <w:tab w:val="right" w:pos="4644"/>
              </w:tabs>
              <w:spacing w:before="60" w:after="60"/>
              <w:rPr>
                <w:rFonts w:ascii="Arial" w:hAnsi="Arial" w:cs="Arial"/>
                <w:sz w:val="18"/>
                <w:szCs w:val="18"/>
              </w:rPr>
            </w:pPr>
            <w:r>
              <w:rPr>
                <w:rFonts w:ascii="Arial" w:hAnsi="Arial" w:cs="Arial"/>
                <w:sz w:val="18"/>
                <w:szCs w:val="18"/>
              </w:rPr>
              <w:t>Updates to align with ISBER Best Practices 2018 and ISO 20387</w:t>
            </w:r>
          </w:p>
        </w:tc>
        <w:tc>
          <w:tcPr>
            <w:tcW w:w="1429" w:type="dxa"/>
            <w:tcBorders>
              <w:top w:val="single" w:sz="4" w:space="0" w:color="808080"/>
              <w:left w:val="single" w:sz="4" w:space="0" w:color="auto"/>
              <w:bottom w:val="single" w:sz="4" w:space="0" w:color="808080"/>
              <w:right w:val="single" w:sz="4" w:space="0" w:color="808080"/>
            </w:tcBorders>
          </w:tcPr>
          <w:p w14:paraId="09E1DB85" w14:textId="5ABE3F94" w:rsidR="00947F0A" w:rsidRPr="00780FB9" w:rsidRDefault="007B0B9F" w:rsidP="00FD7418">
            <w:pPr>
              <w:tabs>
                <w:tab w:val="right" w:pos="4644"/>
              </w:tabs>
              <w:spacing w:before="60" w:after="60"/>
              <w:rPr>
                <w:rFonts w:ascii="Arial" w:hAnsi="Arial" w:cs="Arial"/>
                <w:sz w:val="18"/>
                <w:szCs w:val="18"/>
              </w:rPr>
            </w:pPr>
            <w:r>
              <w:rPr>
                <w:rFonts w:ascii="Arial" w:hAnsi="Arial" w:cs="Arial"/>
                <w:sz w:val="18"/>
                <w:szCs w:val="18"/>
              </w:rPr>
              <w:t>28.10.19</w:t>
            </w:r>
          </w:p>
        </w:tc>
        <w:tc>
          <w:tcPr>
            <w:tcW w:w="1716" w:type="dxa"/>
            <w:tcBorders>
              <w:top w:val="single" w:sz="4" w:space="0" w:color="808080"/>
              <w:left w:val="single" w:sz="4" w:space="0" w:color="auto"/>
              <w:bottom w:val="single" w:sz="4" w:space="0" w:color="808080"/>
              <w:right w:val="single" w:sz="4" w:space="0" w:color="808080"/>
            </w:tcBorders>
          </w:tcPr>
          <w:p w14:paraId="38AF2C72" w14:textId="3E2176D4" w:rsidR="00947F0A" w:rsidRPr="00780FB9" w:rsidRDefault="007B0B9F" w:rsidP="00FD7418">
            <w:pPr>
              <w:tabs>
                <w:tab w:val="right" w:pos="4644"/>
              </w:tabs>
              <w:spacing w:before="60" w:after="60"/>
              <w:rPr>
                <w:rFonts w:ascii="Arial" w:hAnsi="Arial" w:cs="Arial"/>
                <w:sz w:val="18"/>
                <w:szCs w:val="18"/>
              </w:rPr>
            </w:pPr>
            <w:r w:rsidRPr="007B0B9F">
              <w:rPr>
                <w:rFonts w:ascii="Arial" w:hAnsi="Arial" w:cs="Arial"/>
                <w:sz w:val="18"/>
                <w:szCs w:val="18"/>
              </w:rPr>
              <w:t xml:space="preserve">Thomas </w:t>
            </w:r>
            <w:proofErr w:type="spellStart"/>
            <w:r w:rsidRPr="007B0B9F">
              <w:rPr>
                <w:rFonts w:ascii="Arial" w:hAnsi="Arial" w:cs="Arial"/>
                <w:sz w:val="18"/>
                <w:szCs w:val="18"/>
              </w:rPr>
              <w:t>Karagiannis</w:t>
            </w:r>
            <w:proofErr w:type="spellEnd"/>
          </w:p>
        </w:tc>
      </w:tr>
      <w:tr w:rsidR="00ED237C" w:rsidRPr="006C7104" w14:paraId="2F915E63" w14:textId="77777777" w:rsidTr="001D3971">
        <w:trPr>
          <w:trHeight w:val="454"/>
        </w:trPr>
        <w:tc>
          <w:tcPr>
            <w:tcW w:w="1635" w:type="dxa"/>
            <w:tcBorders>
              <w:top w:val="single" w:sz="4" w:space="0" w:color="808080"/>
              <w:left w:val="single" w:sz="4" w:space="0" w:color="808080"/>
              <w:bottom w:val="single" w:sz="4" w:space="0" w:color="808080"/>
              <w:right w:val="single" w:sz="4" w:space="0" w:color="808080"/>
            </w:tcBorders>
          </w:tcPr>
          <w:p w14:paraId="2F97105D" w14:textId="76DEBA74" w:rsidR="00ED237C" w:rsidRDefault="00ED237C" w:rsidP="00FD7418">
            <w:pPr>
              <w:spacing w:before="60" w:after="60"/>
              <w:rPr>
                <w:rFonts w:ascii="Arial" w:hAnsi="Arial" w:cs="Arial"/>
                <w:sz w:val="18"/>
                <w:szCs w:val="18"/>
              </w:rPr>
            </w:pPr>
            <w:r>
              <w:rPr>
                <w:rFonts w:ascii="Arial" w:hAnsi="Arial" w:cs="Arial"/>
                <w:sz w:val="18"/>
                <w:szCs w:val="18"/>
              </w:rPr>
              <w:t>V1.2</w:t>
            </w:r>
          </w:p>
        </w:tc>
        <w:tc>
          <w:tcPr>
            <w:tcW w:w="1082" w:type="dxa"/>
            <w:tcBorders>
              <w:top w:val="single" w:sz="4" w:space="0" w:color="808080"/>
              <w:left w:val="single" w:sz="4" w:space="0" w:color="808080"/>
              <w:bottom w:val="single" w:sz="4" w:space="0" w:color="808080"/>
              <w:right w:val="single" w:sz="4" w:space="0" w:color="808080"/>
            </w:tcBorders>
          </w:tcPr>
          <w:p w14:paraId="515B8624" w14:textId="59A3E0B6" w:rsidR="00ED237C" w:rsidRDefault="00ED237C" w:rsidP="00FD7418">
            <w:pPr>
              <w:spacing w:before="60" w:after="60"/>
              <w:rPr>
                <w:rFonts w:ascii="Arial" w:hAnsi="Arial" w:cs="Arial"/>
                <w:sz w:val="18"/>
                <w:szCs w:val="18"/>
              </w:rPr>
            </w:pPr>
            <w:r>
              <w:rPr>
                <w:rFonts w:ascii="Arial" w:hAnsi="Arial" w:cs="Arial"/>
                <w:sz w:val="18"/>
                <w:szCs w:val="18"/>
              </w:rPr>
              <w:t>CC</w:t>
            </w:r>
          </w:p>
        </w:tc>
        <w:tc>
          <w:tcPr>
            <w:tcW w:w="4433" w:type="dxa"/>
            <w:tcBorders>
              <w:top w:val="single" w:sz="4" w:space="0" w:color="808080"/>
              <w:left w:val="single" w:sz="4" w:space="0" w:color="808080"/>
              <w:bottom w:val="single" w:sz="4" w:space="0" w:color="808080"/>
              <w:right w:val="single" w:sz="4" w:space="0" w:color="auto"/>
            </w:tcBorders>
          </w:tcPr>
          <w:p w14:paraId="3F36026C" w14:textId="7EF08798" w:rsidR="00ED237C" w:rsidRDefault="00ED237C" w:rsidP="00FD7418">
            <w:pPr>
              <w:tabs>
                <w:tab w:val="right" w:pos="4644"/>
              </w:tabs>
              <w:spacing w:before="60" w:after="60"/>
              <w:rPr>
                <w:rFonts w:ascii="Arial" w:hAnsi="Arial" w:cs="Arial"/>
                <w:sz w:val="18"/>
                <w:szCs w:val="18"/>
              </w:rPr>
            </w:pPr>
            <w:r>
              <w:rPr>
                <w:rFonts w:ascii="Arial" w:hAnsi="Arial" w:cs="Arial"/>
                <w:sz w:val="18"/>
                <w:szCs w:val="18"/>
              </w:rPr>
              <w:t>Updates to hyperlinks and references</w:t>
            </w:r>
          </w:p>
        </w:tc>
        <w:tc>
          <w:tcPr>
            <w:tcW w:w="1429" w:type="dxa"/>
            <w:tcBorders>
              <w:top w:val="single" w:sz="4" w:space="0" w:color="808080"/>
              <w:left w:val="single" w:sz="4" w:space="0" w:color="auto"/>
              <w:bottom w:val="single" w:sz="4" w:space="0" w:color="808080"/>
              <w:right w:val="single" w:sz="4" w:space="0" w:color="808080"/>
            </w:tcBorders>
          </w:tcPr>
          <w:p w14:paraId="1607BFEE" w14:textId="4E788CEF" w:rsidR="00ED237C" w:rsidRDefault="007538E9" w:rsidP="00FD7418">
            <w:pPr>
              <w:tabs>
                <w:tab w:val="right" w:pos="4644"/>
              </w:tabs>
              <w:spacing w:before="60" w:after="60"/>
              <w:rPr>
                <w:rFonts w:ascii="Arial" w:hAnsi="Arial" w:cs="Arial"/>
                <w:sz w:val="18"/>
                <w:szCs w:val="18"/>
              </w:rPr>
            </w:pPr>
            <w:r>
              <w:rPr>
                <w:rFonts w:ascii="Arial" w:hAnsi="Arial" w:cs="Arial"/>
                <w:sz w:val="18"/>
                <w:szCs w:val="18"/>
              </w:rPr>
              <w:t>24.07.20</w:t>
            </w:r>
          </w:p>
        </w:tc>
        <w:tc>
          <w:tcPr>
            <w:tcW w:w="1716" w:type="dxa"/>
            <w:tcBorders>
              <w:top w:val="single" w:sz="4" w:space="0" w:color="808080"/>
              <w:left w:val="single" w:sz="4" w:space="0" w:color="auto"/>
              <w:bottom w:val="single" w:sz="4" w:space="0" w:color="808080"/>
              <w:right w:val="single" w:sz="4" w:space="0" w:color="808080"/>
            </w:tcBorders>
          </w:tcPr>
          <w:p w14:paraId="425AC702" w14:textId="7AABFD64" w:rsidR="00ED237C" w:rsidRPr="007B0B9F" w:rsidRDefault="007538E9" w:rsidP="00FD7418">
            <w:pPr>
              <w:tabs>
                <w:tab w:val="right" w:pos="4644"/>
              </w:tabs>
              <w:spacing w:before="60" w:after="60"/>
              <w:rPr>
                <w:rFonts w:ascii="Arial" w:hAnsi="Arial" w:cs="Arial"/>
                <w:sz w:val="18"/>
                <w:szCs w:val="18"/>
              </w:rPr>
            </w:pPr>
            <w:r>
              <w:rPr>
                <w:rFonts w:ascii="Arial" w:hAnsi="Arial" w:cs="Arial"/>
                <w:sz w:val="18"/>
                <w:szCs w:val="18"/>
              </w:rPr>
              <w:t>Kathleen Phillips</w:t>
            </w:r>
          </w:p>
        </w:tc>
      </w:tr>
    </w:tbl>
    <w:p w14:paraId="10E8BD9B" w14:textId="77777777" w:rsidR="00947F0A" w:rsidRPr="000854A5" w:rsidRDefault="00947F0A" w:rsidP="00947F0A">
      <w:pPr>
        <w:pStyle w:val="Subheading1"/>
        <w:rPr>
          <w:b w:val="0"/>
          <w:color w:val="auto"/>
          <w:sz w:val="20"/>
          <w:szCs w:val="20"/>
        </w:rPr>
      </w:pPr>
    </w:p>
    <w:p w14:paraId="4BBE9BCE" w14:textId="77777777" w:rsidR="00947F0A" w:rsidRPr="000854A5" w:rsidRDefault="00947F0A" w:rsidP="00947F0A">
      <w:pPr>
        <w:rPr>
          <w:rFonts w:ascii="Arial" w:hAnsi="Arial"/>
          <w:noProof/>
          <w:sz w:val="20"/>
          <w:szCs w:val="20"/>
          <w:lang w:val="en-AU" w:eastAsia="en-AU"/>
        </w:rPr>
      </w:pPr>
      <w:r w:rsidRPr="000854A5">
        <w:rPr>
          <w:sz w:val="20"/>
          <w:szCs w:val="20"/>
        </w:rPr>
        <w:br w:type="page"/>
      </w:r>
      <w:bookmarkStart w:id="0" w:name="_GoBack"/>
      <w:bookmarkEnd w:id="0"/>
    </w:p>
    <w:p w14:paraId="6A6C0606" w14:textId="77777777" w:rsidR="00145B52" w:rsidRPr="00814787" w:rsidRDefault="00145B52" w:rsidP="00145B52">
      <w:pPr>
        <w:pStyle w:val="Header"/>
        <w:rPr>
          <w:rFonts w:ascii="Arial" w:hAnsi="Arial" w:cs="Arial"/>
          <w:b/>
          <w:sz w:val="20"/>
          <w:lang w:val="en-GB"/>
        </w:rPr>
      </w:pPr>
    </w:p>
    <w:p w14:paraId="4D300C5D" w14:textId="136BC798" w:rsidR="00D11687" w:rsidRDefault="00930914" w:rsidP="00D11687">
      <w:pPr>
        <w:pStyle w:val="Subheading1"/>
        <w:rPr>
          <w:sz w:val="32"/>
          <w:szCs w:val="32"/>
        </w:rPr>
      </w:pPr>
      <w:r w:rsidRPr="00E62F77">
        <w:rPr>
          <w:sz w:val="32"/>
          <w:szCs w:val="32"/>
        </w:rPr>
        <w:t xml:space="preserve">Appendix A:  </w:t>
      </w:r>
      <w:r w:rsidR="00A56C67">
        <w:rPr>
          <w:sz w:val="32"/>
          <w:szCs w:val="32"/>
        </w:rPr>
        <w:t xml:space="preserve">Biospecimen </w:t>
      </w:r>
      <w:r w:rsidR="007734DF">
        <w:rPr>
          <w:sz w:val="32"/>
          <w:szCs w:val="32"/>
        </w:rPr>
        <w:t>Retrieval List</w:t>
      </w:r>
      <w:r w:rsidR="00E02693">
        <w:rPr>
          <w:sz w:val="32"/>
          <w:szCs w:val="32"/>
        </w:rPr>
        <w:t xml:space="preserve"> Template</w:t>
      </w:r>
    </w:p>
    <w:p w14:paraId="28D4CD0A" w14:textId="77777777" w:rsidR="001D3971" w:rsidRPr="001D3971" w:rsidRDefault="001D3971" w:rsidP="00D11687">
      <w:pPr>
        <w:pStyle w:val="Subheading1"/>
        <w:rPr>
          <w:sz w:val="16"/>
          <w:szCs w:val="16"/>
        </w:rPr>
      </w:pPr>
    </w:p>
    <w:tbl>
      <w:tblPr>
        <w:tblW w:w="1087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26"/>
        <w:gridCol w:w="4961"/>
        <w:gridCol w:w="1984"/>
      </w:tblGrid>
      <w:tr w:rsidR="00C443AD" w:rsidRPr="008D5812" w14:paraId="24CE5C4D" w14:textId="77777777" w:rsidTr="00C443AD">
        <w:trPr>
          <w:trHeight w:val="302"/>
        </w:trPr>
        <w:tc>
          <w:tcPr>
            <w:tcW w:w="3926" w:type="dxa"/>
          </w:tcPr>
          <w:p w14:paraId="4757331C" w14:textId="77777777" w:rsidR="00C443AD" w:rsidRDefault="00C443AD" w:rsidP="00305884">
            <w:pPr>
              <w:autoSpaceDE w:val="0"/>
              <w:autoSpaceDN w:val="0"/>
              <w:adjustRightInd w:val="0"/>
              <w:rPr>
                <w:rFonts w:ascii="Arial" w:hAnsi="Arial" w:cs="Arial"/>
                <w:b/>
                <w:bCs/>
                <w:color w:val="000000"/>
                <w:sz w:val="20"/>
                <w:szCs w:val="20"/>
              </w:rPr>
            </w:pPr>
            <w:r>
              <w:rPr>
                <w:rFonts w:ascii="Arial" w:hAnsi="Arial" w:cs="Arial"/>
                <w:b/>
                <w:bCs/>
                <w:color w:val="000000"/>
                <w:sz w:val="20"/>
                <w:szCs w:val="20"/>
              </w:rPr>
              <w:t>Retrieval Reference Number:</w:t>
            </w:r>
          </w:p>
        </w:tc>
        <w:tc>
          <w:tcPr>
            <w:tcW w:w="4961" w:type="dxa"/>
          </w:tcPr>
          <w:p w14:paraId="7750A584" w14:textId="77777777" w:rsidR="00C443AD" w:rsidRPr="00B47490" w:rsidRDefault="00C443AD" w:rsidP="00305884">
            <w:pPr>
              <w:autoSpaceDE w:val="0"/>
              <w:autoSpaceDN w:val="0"/>
              <w:adjustRightInd w:val="0"/>
              <w:rPr>
                <w:rFonts w:ascii="Arial" w:hAnsi="Arial" w:cs="Arial"/>
                <w:b/>
                <w:bCs/>
                <w:color w:val="000000"/>
                <w:sz w:val="20"/>
                <w:szCs w:val="20"/>
              </w:rPr>
            </w:pPr>
          </w:p>
        </w:tc>
        <w:tc>
          <w:tcPr>
            <w:tcW w:w="1984" w:type="dxa"/>
          </w:tcPr>
          <w:p w14:paraId="6BEAABD1" w14:textId="77777777" w:rsidR="00C443AD" w:rsidRPr="00B47490" w:rsidRDefault="00C443AD" w:rsidP="00305884">
            <w:pPr>
              <w:autoSpaceDE w:val="0"/>
              <w:autoSpaceDN w:val="0"/>
              <w:adjustRightInd w:val="0"/>
              <w:rPr>
                <w:rFonts w:ascii="Arial" w:hAnsi="Arial" w:cs="Arial"/>
                <w:b/>
                <w:bCs/>
                <w:color w:val="000000"/>
                <w:sz w:val="20"/>
                <w:szCs w:val="20"/>
              </w:rPr>
            </w:pPr>
            <w:r>
              <w:rPr>
                <w:rFonts w:ascii="Arial" w:hAnsi="Arial" w:cs="Arial"/>
                <w:b/>
                <w:bCs/>
                <w:color w:val="000000"/>
                <w:sz w:val="20"/>
                <w:szCs w:val="20"/>
              </w:rPr>
              <w:t>Page ____ of _____</w:t>
            </w:r>
          </w:p>
        </w:tc>
      </w:tr>
      <w:tr w:rsidR="007734DF" w:rsidRPr="008D5812" w14:paraId="7A318AC3" w14:textId="77777777" w:rsidTr="00C443AD">
        <w:trPr>
          <w:trHeight w:val="302"/>
        </w:trPr>
        <w:tc>
          <w:tcPr>
            <w:tcW w:w="3926" w:type="dxa"/>
          </w:tcPr>
          <w:p w14:paraId="1BB7B4B1" w14:textId="77777777" w:rsidR="007734DF" w:rsidRDefault="00C443AD" w:rsidP="00305884">
            <w:pPr>
              <w:autoSpaceDE w:val="0"/>
              <w:autoSpaceDN w:val="0"/>
              <w:adjustRightInd w:val="0"/>
              <w:rPr>
                <w:rFonts w:ascii="Arial" w:hAnsi="Arial" w:cs="Arial"/>
                <w:b/>
                <w:bCs/>
                <w:color w:val="000000"/>
                <w:sz w:val="20"/>
                <w:szCs w:val="20"/>
              </w:rPr>
            </w:pPr>
            <w:r>
              <w:rPr>
                <w:rFonts w:ascii="Arial" w:hAnsi="Arial" w:cs="Arial"/>
                <w:b/>
                <w:bCs/>
                <w:color w:val="000000"/>
                <w:sz w:val="20"/>
                <w:szCs w:val="20"/>
              </w:rPr>
              <w:t>List Generated by</w:t>
            </w:r>
            <w:r w:rsidR="007734DF">
              <w:rPr>
                <w:rFonts w:ascii="Arial" w:hAnsi="Arial" w:cs="Arial"/>
                <w:b/>
                <w:bCs/>
                <w:color w:val="000000"/>
                <w:sz w:val="20"/>
                <w:szCs w:val="20"/>
              </w:rPr>
              <w:t>:</w:t>
            </w:r>
          </w:p>
        </w:tc>
        <w:tc>
          <w:tcPr>
            <w:tcW w:w="6945" w:type="dxa"/>
            <w:gridSpan w:val="2"/>
          </w:tcPr>
          <w:p w14:paraId="719B9F0C" w14:textId="77777777" w:rsidR="007734DF" w:rsidRPr="00B47490" w:rsidRDefault="00C443AD" w:rsidP="00305884">
            <w:pPr>
              <w:autoSpaceDE w:val="0"/>
              <w:autoSpaceDN w:val="0"/>
              <w:adjustRightInd w:val="0"/>
              <w:rPr>
                <w:rFonts w:ascii="Arial" w:hAnsi="Arial" w:cs="Arial"/>
                <w:b/>
                <w:bCs/>
                <w:color w:val="000000"/>
                <w:sz w:val="20"/>
                <w:szCs w:val="20"/>
              </w:rPr>
            </w:pPr>
            <w:r w:rsidRPr="000B15DB">
              <w:rPr>
                <w:rFonts w:ascii="Arial" w:hAnsi="Arial" w:cs="Arial"/>
                <w:i/>
                <w:color w:val="BFBFBF" w:themeColor="background1" w:themeShade="BF"/>
                <w:sz w:val="20"/>
                <w:lang w:val="en-CA"/>
              </w:rPr>
              <w:t>Name</w:t>
            </w:r>
          </w:p>
        </w:tc>
      </w:tr>
      <w:tr w:rsidR="007734DF" w:rsidRPr="008D5812" w14:paraId="56EA55BD" w14:textId="77777777" w:rsidTr="00C443AD">
        <w:trPr>
          <w:trHeight w:val="302"/>
        </w:trPr>
        <w:tc>
          <w:tcPr>
            <w:tcW w:w="3926" w:type="dxa"/>
          </w:tcPr>
          <w:p w14:paraId="59A56156" w14:textId="77777777" w:rsidR="007734DF" w:rsidRDefault="007734DF" w:rsidP="00305884">
            <w:pPr>
              <w:autoSpaceDE w:val="0"/>
              <w:autoSpaceDN w:val="0"/>
              <w:adjustRightInd w:val="0"/>
              <w:rPr>
                <w:rFonts w:ascii="Arial" w:hAnsi="Arial" w:cs="Arial"/>
                <w:b/>
                <w:bCs/>
                <w:color w:val="000000"/>
                <w:sz w:val="20"/>
                <w:szCs w:val="20"/>
              </w:rPr>
            </w:pPr>
            <w:r>
              <w:rPr>
                <w:rFonts w:ascii="Arial" w:hAnsi="Arial" w:cs="Arial"/>
                <w:b/>
                <w:bCs/>
                <w:color w:val="000000"/>
                <w:sz w:val="20"/>
                <w:szCs w:val="20"/>
              </w:rPr>
              <w:t>Purpose:</w:t>
            </w:r>
          </w:p>
        </w:tc>
        <w:tc>
          <w:tcPr>
            <w:tcW w:w="6945" w:type="dxa"/>
            <w:gridSpan w:val="2"/>
          </w:tcPr>
          <w:p w14:paraId="3893FBE1" w14:textId="77777777" w:rsidR="007734DF" w:rsidRDefault="007538E9" w:rsidP="007734DF">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1284848537"/>
              </w:sdtPr>
              <w:sdtEndPr/>
              <w:sdtContent>
                <w:r w:rsidR="007734DF">
                  <w:rPr>
                    <w:rFonts w:ascii="MS Gothic" w:eastAsia="MS Gothic" w:hAnsi="MS Gothic" w:cs="Arial" w:hint="eastAsia"/>
                    <w:sz w:val="20"/>
                    <w:szCs w:val="20"/>
                    <w:lang w:val="en-AU" w:eastAsia="en-AU"/>
                  </w:rPr>
                  <w:t>☐</w:t>
                </w:r>
              </w:sdtContent>
            </w:sdt>
            <w:r w:rsidR="007734DF">
              <w:rPr>
                <w:rFonts w:ascii="Arial" w:hAnsi="Arial" w:cs="Arial"/>
                <w:sz w:val="20"/>
                <w:szCs w:val="20"/>
                <w:lang w:val="en-AU" w:eastAsia="en-AU"/>
              </w:rPr>
              <w:t xml:space="preserve"> Processing  </w:t>
            </w:r>
            <w:sdt>
              <w:sdtPr>
                <w:rPr>
                  <w:rFonts w:ascii="Arial" w:hAnsi="Arial" w:cs="Arial"/>
                  <w:sz w:val="20"/>
                  <w:szCs w:val="20"/>
                  <w:lang w:val="en-AU" w:eastAsia="en-AU"/>
                </w:rPr>
                <w:id w:val="-1623535805"/>
              </w:sdtPr>
              <w:sdtEndPr/>
              <w:sdtContent>
                <w:r w:rsidR="007734DF">
                  <w:rPr>
                    <w:rFonts w:ascii="MS Gothic" w:eastAsia="MS Gothic" w:hAnsi="MS Gothic" w:cs="Arial" w:hint="eastAsia"/>
                    <w:sz w:val="20"/>
                    <w:szCs w:val="20"/>
                    <w:lang w:val="en-AU" w:eastAsia="en-AU"/>
                  </w:rPr>
                  <w:t>☐</w:t>
                </w:r>
              </w:sdtContent>
            </w:sdt>
            <w:r w:rsidR="007734DF">
              <w:rPr>
                <w:rFonts w:ascii="Arial" w:hAnsi="Arial" w:cs="Arial"/>
                <w:sz w:val="20"/>
                <w:szCs w:val="20"/>
                <w:lang w:val="en-AU" w:eastAsia="en-AU"/>
              </w:rPr>
              <w:t xml:space="preserve"> Shipment  </w:t>
            </w:r>
            <w:sdt>
              <w:sdtPr>
                <w:rPr>
                  <w:rFonts w:ascii="Arial" w:hAnsi="Arial" w:cs="Arial"/>
                  <w:sz w:val="20"/>
                  <w:szCs w:val="20"/>
                  <w:lang w:val="en-AU" w:eastAsia="en-AU"/>
                </w:rPr>
                <w:id w:val="1987736350"/>
              </w:sdtPr>
              <w:sdtEndPr/>
              <w:sdtContent>
                <w:r w:rsidR="007734DF">
                  <w:rPr>
                    <w:rFonts w:ascii="MS Gothic" w:eastAsia="MS Gothic" w:hAnsi="MS Gothic" w:cs="Arial" w:hint="eastAsia"/>
                    <w:sz w:val="20"/>
                    <w:szCs w:val="20"/>
                    <w:lang w:val="en-AU" w:eastAsia="en-AU"/>
                  </w:rPr>
                  <w:t>☐</w:t>
                </w:r>
              </w:sdtContent>
            </w:sdt>
            <w:r w:rsidR="007734DF">
              <w:rPr>
                <w:rFonts w:ascii="Arial" w:hAnsi="Arial" w:cs="Arial"/>
                <w:sz w:val="20"/>
                <w:szCs w:val="20"/>
                <w:lang w:val="en-AU" w:eastAsia="en-AU"/>
              </w:rPr>
              <w:t xml:space="preserve"> QA  </w:t>
            </w:r>
            <w:sdt>
              <w:sdtPr>
                <w:rPr>
                  <w:rFonts w:ascii="Arial" w:hAnsi="Arial" w:cs="Arial"/>
                  <w:sz w:val="20"/>
                  <w:szCs w:val="20"/>
                  <w:lang w:val="en-AU" w:eastAsia="en-AU"/>
                </w:rPr>
                <w:id w:val="-1488774335"/>
              </w:sdtPr>
              <w:sdtEndPr/>
              <w:sdtContent>
                <w:r w:rsidR="007734DF">
                  <w:rPr>
                    <w:rFonts w:ascii="MS Gothic" w:eastAsia="MS Gothic" w:hAnsi="MS Gothic" w:cs="Arial" w:hint="eastAsia"/>
                    <w:sz w:val="20"/>
                    <w:szCs w:val="20"/>
                    <w:lang w:val="en-AU" w:eastAsia="en-AU"/>
                  </w:rPr>
                  <w:t>☐</w:t>
                </w:r>
              </w:sdtContent>
            </w:sdt>
            <w:r w:rsidR="007734DF">
              <w:rPr>
                <w:rFonts w:ascii="Arial" w:hAnsi="Arial" w:cs="Arial"/>
                <w:sz w:val="20"/>
                <w:szCs w:val="20"/>
                <w:lang w:val="en-AU" w:eastAsia="en-AU"/>
              </w:rPr>
              <w:t xml:space="preserve"> Other:______________________</w:t>
            </w:r>
          </w:p>
          <w:p w14:paraId="2032C633" w14:textId="77777777" w:rsidR="007734DF" w:rsidRPr="007734DF" w:rsidRDefault="007734DF" w:rsidP="00305884">
            <w:pPr>
              <w:autoSpaceDE w:val="0"/>
              <w:autoSpaceDN w:val="0"/>
              <w:adjustRightInd w:val="0"/>
              <w:rPr>
                <w:rFonts w:ascii="Arial" w:hAnsi="Arial" w:cs="Arial"/>
                <w:sz w:val="20"/>
                <w:szCs w:val="20"/>
                <w:lang w:val="en-AU" w:eastAsia="en-AU"/>
              </w:rPr>
            </w:pPr>
          </w:p>
        </w:tc>
      </w:tr>
      <w:tr w:rsidR="00E02693" w:rsidRPr="008D5812" w14:paraId="02DE2C48" w14:textId="77777777" w:rsidTr="00C443AD">
        <w:trPr>
          <w:trHeight w:val="302"/>
        </w:trPr>
        <w:tc>
          <w:tcPr>
            <w:tcW w:w="3926" w:type="dxa"/>
          </w:tcPr>
          <w:p w14:paraId="76E80AE0" w14:textId="77777777" w:rsidR="00E02693" w:rsidRPr="00B47490" w:rsidRDefault="0083424B" w:rsidP="00305884">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Name of</w:t>
            </w:r>
            <w:r w:rsidR="007734DF">
              <w:rPr>
                <w:rFonts w:ascii="Arial" w:hAnsi="Arial" w:cs="Arial"/>
                <w:b/>
                <w:bCs/>
                <w:color w:val="000000"/>
                <w:sz w:val="20"/>
                <w:szCs w:val="20"/>
              </w:rPr>
              <w:t xml:space="preserve"> project:</w:t>
            </w:r>
          </w:p>
        </w:tc>
        <w:tc>
          <w:tcPr>
            <w:tcW w:w="6945" w:type="dxa"/>
            <w:gridSpan w:val="2"/>
          </w:tcPr>
          <w:p w14:paraId="3EF61DB3" w14:textId="77777777" w:rsidR="00E02693" w:rsidRPr="00B47490" w:rsidRDefault="00E02693" w:rsidP="00305884">
            <w:pPr>
              <w:autoSpaceDE w:val="0"/>
              <w:autoSpaceDN w:val="0"/>
              <w:adjustRightInd w:val="0"/>
              <w:rPr>
                <w:rFonts w:ascii="Arial" w:hAnsi="Arial" w:cs="Arial"/>
                <w:b/>
                <w:bCs/>
                <w:color w:val="000000"/>
                <w:sz w:val="20"/>
                <w:szCs w:val="20"/>
              </w:rPr>
            </w:pPr>
          </w:p>
        </w:tc>
      </w:tr>
      <w:tr w:rsidR="00E02693" w:rsidRPr="008D5812" w14:paraId="0D316402" w14:textId="77777777" w:rsidTr="00C443AD">
        <w:trPr>
          <w:trHeight w:val="302"/>
        </w:trPr>
        <w:tc>
          <w:tcPr>
            <w:tcW w:w="3926" w:type="dxa"/>
          </w:tcPr>
          <w:p w14:paraId="205567E0" w14:textId="77777777" w:rsidR="00E02693" w:rsidRPr="00B47490" w:rsidRDefault="00E02693" w:rsidP="00305884">
            <w:pPr>
              <w:autoSpaceDE w:val="0"/>
              <w:autoSpaceDN w:val="0"/>
              <w:adjustRightInd w:val="0"/>
              <w:rPr>
                <w:rFonts w:ascii="Arial" w:hAnsi="Arial" w:cs="Arial"/>
                <w:b/>
                <w:bCs/>
                <w:color w:val="000000"/>
                <w:sz w:val="20"/>
                <w:szCs w:val="20"/>
              </w:rPr>
            </w:pPr>
            <w:r>
              <w:rPr>
                <w:rFonts w:ascii="Arial" w:hAnsi="Arial" w:cs="Arial"/>
                <w:b/>
                <w:bCs/>
                <w:color w:val="000000"/>
                <w:sz w:val="20"/>
                <w:szCs w:val="20"/>
              </w:rPr>
              <w:t>Biobank Access Committee Approved?</w:t>
            </w:r>
          </w:p>
        </w:tc>
        <w:tc>
          <w:tcPr>
            <w:tcW w:w="6945" w:type="dxa"/>
            <w:gridSpan w:val="2"/>
          </w:tcPr>
          <w:p w14:paraId="077ECC2E" w14:textId="77777777" w:rsidR="00E02693" w:rsidRDefault="007538E9" w:rsidP="00E02693">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337857665"/>
              </w:sdtPr>
              <w:sdtEndPr/>
              <w:sdtContent>
                <w:r w:rsidR="00E02693">
                  <w:rPr>
                    <w:rFonts w:ascii="MS Gothic" w:eastAsia="MS Gothic" w:hAnsi="MS Gothic" w:cs="Arial" w:hint="eastAsia"/>
                    <w:sz w:val="20"/>
                    <w:szCs w:val="20"/>
                    <w:lang w:val="en-AU" w:eastAsia="en-AU"/>
                  </w:rPr>
                  <w:t>☐</w:t>
                </w:r>
              </w:sdtContent>
            </w:sdt>
            <w:r w:rsidR="00E02693">
              <w:rPr>
                <w:rFonts w:ascii="Arial" w:hAnsi="Arial" w:cs="Arial"/>
                <w:sz w:val="20"/>
                <w:szCs w:val="20"/>
                <w:lang w:val="en-AU" w:eastAsia="en-AU"/>
              </w:rPr>
              <w:t xml:space="preserve"> Yes  </w:t>
            </w:r>
            <w:sdt>
              <w:sdtPr>
                <w:rPr>
                  <w:rFonts w:ascii="Arial" w:hAnsi="Arial" w:cs="Arial"/>
                  <w:sz w:val="20"/>
                  <w:szCs w:val="20"/>
                  <w:lang w:val="en-AU" w:eastAsia="en-AU"/>
                </w:rPr>
                <w:id w:val="1717779676"/>
              </w:sdtPr>
              <w:sdtEndPr/>
              <w:sdtContent>
                <w:r w:rsidR="00E02693">
                  <w:rPr>
                    <w:rFonts w:ascii="MS Gothic" w:eastAsia="MS Gothic" w:hAnsi="MS Gothic" w:cs="Arial" w:hint="eastAsia"/>
                    <w:sz w:val="20"/>
                    <w:szCs w:val="20"/>
                    <w:lang w:val="en-AU" w:eastAsia="en-AU"/>
                  </w:rPr>
                  <w:t>☐</w:t>
                </w:r>
              </w:sdtContent>
            </w:sdt>
            <w:r w:rsidR="00E02693">
              <w:rPr>
                <w:rFonts w:ascii="Arial" w:hAnsi="Arial" w:cs="Arial"/>
                <w:sz w:val="20"/>
                <w:szCs w:val="20"/>
                <w:lang w:val="en-AU" w:eastAsia="en-AU"/>
              </w:rPr>
              <w:t xml:space="preserve"> No</w:t>
            </w:r>
            <w:r w:rsidR="007734DF">
              <w:rPr>
                <w:rFonts w:ascii="Arial" w:hAnsi="Arial" w:cs="Arial"/>
                <w:sz w:val="20"/>
                <w:szCs w:val="20"/>
                <w:lang w:val="en-AU" w:eastAsia="en-AU"/>
              </w:rPr>
              <w:t xml:space="preserve">  </w:t>
            </w:r>
            <w:sdt>
              <w:sdtPr>
                <w:rPr>
                  <w:rFonts w:ascii="Arial" w:hAnsi="Arial" w:cs="Arial"/>
                  <w:sz w:val="20"/>
                  <w:szCs w:val="20"/>
                  <w:lang w:val="en-AU" w:eastAsia="en-AU"/>
                </w:rPr>
                <w:id w:val="489449151"/>
              </w:sdtPr>
              <w:sdtEndPr/>
              <w:sdtContent>
                <w:r w:rsidR="007734DF">
                  <w:rPr>
                    <w:rFonts w:ascii="MS Gothic" w:eastAsia="MS Gothic" w:hAnsi="MS Gothic" w:cs="Arial" w:hint="eastAsia"/>
                    <w:sz w:val="20"/>
                    <w:szCs w:val="20"/>
                    <w:lang w:val="en-AU" w:eastAsia="en-AU"/>
                  </w:rPr>
                  <w:t>☐</w:t>
                </w:r>
              </w:sdtContent>
            </w:sdt>
            <w:r w:rsidR="007734DF">
              <w:rPr>
                <w:rFonts w:ascii="Arial" w:hAnsi="Arial" w:cs="Arial"/>
                <w:sz w:val="20"/>
                <w:szCs w:val="20"/>
                <w:lang w:val="en-AU" w:eastAsia="en-AU"/>
              </w:rPr>
              <w:t xml:space="preserve"> Other: ______________________________</w:t>
            </w:r>
          </w:p>
          <w:p w14:paraId="266BB5FD" w14:textId="77777777" w:rsidR="00E02693" w:rsidRPr="00E02693" w:rsidRDefault="00E02693" w:rsidP="00305884">
            <w:pPr>
              <w:autoSpaceDE w:val="0"/>
              <w:autoSpaceDN w:val="0"/>
              <w:adjustRightInd w:val="0"/>
              <w:rPr>
                <w:rFonts w:ascii="Arial" w:hAnsi="Arial" w:cs="Arial"/>
                <w:sz w:val="20"/>
                <w:szCs w:val="20"/>
                <w:lang w:val="en-AU" w:eastAsia="en-AU"/>
              </w:rPr>
            </w:pPr>
          </w:p>
        </w:tc>
      </w:tr>
      <w:tr w:rsidR="00E02693" w:rsidRPr="008D5812" w14:paraId="10D5EABF" w14:textId="77777777" w:rsidTr="00C443AD">
        <w:trPr>
          <w:trHeight w:val="302"/>
        </w:trPr>
        <w:tc>
          <w:tcPr>
            <w:tcW w:w="3926" w:type="dxa"/>
          </w:tcPr>
          <w:p w14:paraId="3AD663F0" w14:textId="77777777" w:rsidR="00E02693" w:rsidRDefault="00D91C60" w:rsidP="00305884">
            <w:pPr>
              <w:autoSpaceDE w:val="0"/>
              <w:autoSpaceDN w:val="0"/>
              <w:adjustRightInd w:val="0"/>
              <w:rPr>
                <w:rFonts w:ascii="Arial" w:hAnsi="Arial" w:cs="Arial"/>
                <w:b/>
                <w:bCs/>
                <w:color w:val="000000"/>
                <w:sz w:val="20"/>
                <w:szCs w:val="20"/>
              </w:rPr>
            </w:pPr>
            <w:r>
              <w:rPr>
                <w:rFonts w:ascii="Arial" w:hAnsi="Arial" w:cs="Arial"/>
                <w:b/>
                <w:bCs/>
                <w:color w:val="000000"/>
                <w:sz w:val="20"/>
                <w:szCs w:val="20"/>
              </w:rPr>
              <w:t>Overview of Biospecimen Criteria</w:t>
            </w:r>
            <w:r w:rsidR="00223AE5">
              <w:rPr>
                <w:rFonts w:ascii="Arial" w:hAnsi="Arial" w:cs="Arial"/>
                <w:b/>
                <w:bCs/>
                <w:color w:val="000000"/>
                <w:sz w:val="20"/>
                <w:szCs w:val="20"/>
              </w:rPr>
              <w:t>:</w:t>
            </w:r>
          </w:p>
        </w:tc>
        <w:tc>
          <w:tcPr>
            <w:tcW w:w="6945" w:type="dxa"/>
            <w:gridSpan w:val="2"/>
          </w:tcPr>
          <w:p w14:paraId="4DC4C567" w14:textId="77777777" w:rsidR="00E02693" w:rsidRDefault="00E02693" w:rsidP="00E02693">
            <w:pPr>
              <w:autoSpaceDE w:val="0"/>
              <w:autoSpaceDN w:val="0"/>
              <w:adjustRightInd w:val="0"/>
              <w:rPr>
                <w:rFonts w:ascii="Arial" w:hAnsi="Arial" w:cs="Arial"/>
                <w:sz w:val="20"/>
                <w:szCs w:val="20"/>
                <w:lang w:val="en-AU" w:eastAsia="en-AU"/>
              </w:rPr>
            </w:pPr>
          </w:p>
        </w:tc>
      </w:tr>
      <w:tr w:rsidR="00131691" w:rsidRPr="008D5812" w14:paraId="0ED8FB93" w14:textId="77777777" w:rsidTr="00C443AD">
        <w:trPr>
          <w:trHeight w:val="302"/>
        </w:trPr>
        <w:tc>
          <w:tcPr>
            <w:tcW w:w="3926" w:type="dxa"/>
          </w:tcPr>
          <w:p w14:paraId="799B4B32" w14:textId="77777777" w:rsidR="00131691" w:rsidRDefault="00131691" w:rsidP="00305884">
            <w:pPr>
              <w:autoSpaceDE w:val="0"/>
              <w:autoSpaceDN w:val="0"/>
              <w:adjustRightInd w:val="0"/>
              <w:rPr>
                <w:rFonts w:ascii="Arial" w:hAnsi="Arial" w:cs="Arial"/>
                <w:b/>
                <w:bCs/>
                <w:color w:val="000000"/>
                <w:sz w:val="20"/>
                <w:szCs w:val="20"/>
              </w:rPr>
            </w:pPr>
            <w:r>
              <w:rPr>
                <w:rFonts w:ascii="Arial" w:hAnsi="Arial" w:cs="Arial"/>
                <w:b/>
                <w:bCs/>
                <w:color w:val="000000"/>
                <w:sz w:val="20"/>
                <w:szCs w:val="20"/>
              </w:rPr>
              <w:t>Biospecimen Storage Temperature:</w:t>
            </w:r>
          </w:p>
        </w:tc>
        <w:tc>
          <w:tcPr>
            <w:tcW w:w="6945" w:type="dxa"/>
            <w:gridSpan w:val="2"/>
          </w:tcPr>
          <w:p w14:paraId="55A0A4A4" w14:textId="77777777" w:rsidR="00131691" w:rsidRDefault="00131691" w:rsidP="00E02693">
            <w:pPr>
              <w:autoSpaceDE w:val="0"/>
              <w:autoSpaceDN w:val="0"/>
              <w:adjustRightInd w:val="0"/>
              <w:rPr>
                <w:rFonts w:ascii="Arial" w:hAnsi="Arial" w:cs="Arial"/>
                <w:sz w:val="20"/>
                <w:szCs w:val="20"/>
                <w:lang w:val="en-AU" w:eastAsia="en-AU"/>
              </w:rPr>
            </w:pPr>
          </w:p>
        </w:tc>
      </w:tr>
    </w:tbl>
    <w:p w14:paraId="353801A2" w14:textId="77777777" w:rsidR="00305884" w:rsidRPr="00B47490" w:rsidRDefault="00305884" w:rsidP="00305884">
      <w:pPr>
        <w:jc w:val="cente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76"/>
        <w:gridCol w:w="1276"/>
        <w:gridCol w:w="1417"/>
        <w:gridCol w:w="1035"/>
        <w:gridCol w:w="241"/>
        <w:gridCol w:w="1134"/>
        <w:gridCol w:w="2693"/>
      </w:tblGrid>
      <w:tr w:rsidR="000B15DB" w:rsidRPr="008D5812" w14:paraId="0BDE765D" w14:textId="77777777" w:rsidTr="00E317B8">
        <w:trPr>
          <w:trHeight w:val="606"/>
        </w:trPr>
        <w:tc>
          <w:tcPr>
            <w:tcW w:w="6813" w:type="dxa"/>
            <w:gridSpan w:val="5"/>
            <w:tcBorders>
              <w:right w:val="single" w:sz="4" w:space="0" w:color="auto"/>
            </w:tcBorders>
            <w:shd w:val="clear" w:color="auto" w:fill="auto"/>
          </w:tcPr>
          <w:p w14:paraId="40A3656A" w14:textId="77777777" w:rsidR="000B15DB" w:rsidRPr="000B15DB" w:rsidRDefault="000B15DB" w:rsidP="00223AE5">
            <w:pPr>
              <w:pStyle w:val="NoSpacing"/>
              <w:jc w:val="center"/>
              <w:rPr>
                <w:rFonts w:ascii="Arial" w:hAnsi="Arial" w:cs="Arial"/>
                <w:i/>
                <w:sz w:val="20"/>
              </w:rPr>
            </w:pPr>
            <w:r w:rsidRPr="000B15DB">
              <w:rPr>
                <w:rFonts w:ascii="Arial" w:hAnsi="Arial" w:cs="Arial"/>
                <w:i/>
                <w:sz w:val="20"/>
              </w:rPr>
              <w:t>To be completed by person generating the retrieval list.</w:t>
            </w:r>
          </w:p>
        </w:tc>
        <w:tc>
          <w:tcPr>
            <w:tcW w:w="241" w:type="dxa"/>
            <w:tcBorders>
              <w:top w:val="nil"/>
              <w:left w:val="single" w:sz="4" w:space="0" w:color="auto"/>
              <w:bottom w:val="nil"/>
              <w:right w:val="single" w:sz="4" w:space="0" w:color="auto"/>
            </w:tcBorders>
          </w:tcPr>
          <w:p w14:paraId="57766AE0" w14:textId="77777777" w:rsidR="000B15DB" w:rsidRPr="000B15DB" w:rsidRDefault="000B15DB" w:rsidP="00223AE5">
            <w:pPr>
              <w:pStyle w:val="NoSpacing"/>
              <w:jc w:val="center"/>
              <w:rPr>
                <w:rFonts w:ascii="Arial" w:hAnsi="Arial" w:cs="Arial"/>
                <w:i/>
                <w:sz w:val="20"/>
                <w:lang w:val="fr-FR"/>
              </w:rPr>
            </w:pPr>
          </w:p>
        </w:tc>
        <w:tc>
          <w:tcPr>
            <w:tcW w:w="3827" w:type="dxa"/>
            <w:gridSpan w:val="2"/>
            <w:tcBorders>
              <w:left w:val="single" w:sz="4" w:space="0" w:color="auto"/>
            </w:tcBorders>
          </w:tcPr>
          <w:p w14:paraId="74EEE545" w14:textId="77777777" w:rsidR="000B15DB" w:rsidRPr="000B15DB" w:rsidRDefault="000B15DB" w:rsidP="00305884">
            <w:pPr>
              <w:autoSpaceDE w:val="0"/>
              <w:autoSpaceDN w:val="0"/>
              <w:adjustRightInd w:val="0"/>
              <w:jc w:val="center"/>
              <w:rPr>
                <w:rFonts w:ascii="Arial" w:hAnsi="Arial" w:cs="Arial"/>
                <w:bCs/>
                <w:i/>
                <w:color w:val="000000"/>
                <w:sz w:val="20"/>
                <w:szCs w:val="20"/>
                <w:lang w:eastAsia="en-CA"/>
              </w:rPr>
            </w:pPr>
            <w:r w:rsidRPr="000B15DB">
              <w:rPr>
                <w:rFonts w:ascii="Arial" w:hAnsi="Arial" w:cs="Arial"/>
                <w:bCs/>
                <w:i/>
                <w:color w:val="000000"/>
                <w:sz w:val="20"/>
                <w:szCs w:val="20"/>
                <w:lang w:eastAsia="en-CA"/>
              </w:rPr>
              <w:t>To be completed by the person(s) performing the retrieval</w:t>
            </w:r>
          </w:p>
        </w:tc>
      </w:tr>
      <w:tr w:rsidR="000B15DB" w:rsidRPr="008D5812" w14:paraId="03B35AD5" w14:textId="77777777" w:rsidTr="00E317B8">
        <w:trPr>
          <w:trHeight w:val="606"/>
        </w:trPr>
        <w:tc>
          <w:tcPr>
            <w:tcW w:w="1809" w:type="dxa"/>
            <w:shd w:val="clear" w:color="auto" w:fill="auto"/>
          </w:tcPr>
          <w:p w14:paraId="706F8FA5" w14:textId="77777777" w:rsidR="000B15DB" w:rsidRPr="00B47490" w:rsidRDefault="000B15DB" w:rsidP="00305884">
            <w:pPr>
              <w:autoSpaceDE w:val="0"/>
              <w:autoSpaceDN w:val="0"/>
              <w:adjustRightInd w:val="0"/>
              <w:jc w:val="center"/>
              <w:rPr>
                <w:rFonts w:ascii="Arial" w:hAnsi="Arial" w:cs="Arial"/>
                <w:b/>
                <w:bCs/>
                <w:color w:val="000000"/>
                <w:sz w:val="20"/>
                <w:szCs w:val="20"/>
                <w:lang w:eastAsia="en-CA"/>
              </w:rPr>
            </w:pPr>
            <w:r>
              <w:rPr>
                <w:rFonts w:ascii="Arial" w:hAnsi="Arial" w:cs="Arial"/>
                <w:b/>
                <w:bCs/>
                <w:color w:val="000000"/>
                <w:sz w:val="20"/>
                <w:szCs w:val="20"/>
                <w:lang w:eastAsia="en-CA"/>
              </w:rPr>
              <w:t>Bio-specimen ID</w:t>
            </w:r>
            <w:r w:rsidRPr="00B47490">
              <w:rPr>
                <w:rFonts w:ascii="Arial" w:hAnsi="Arial" w:cs="Arial"/>
                <w:b/>
                <w:bCs/>
                <w:color w:val="000000"/>
                <w:sz w:val="20"/>
                <w:szCs w:val="20"/>
                <w:lang w:eastAsia="en-CA"/>
              </w:rPr>
              <w:t>/Barcode</w:t>
            </w:r>
          </w:p>
        </w:tc>
        <w:tc>
          <w:tcPr>
            <w:tcW w:w="1276" w:type="dxa"/>
            <w:shd w:val="clear" w:color="auto" w:fill="auto"/>
          </w:tcPr>
          <w:p w14:paraId="02E6A02F" w14:textId="77777777" w:rsidR="000B15DB" w:rsidRPr="00B47490" w:rsidRDefault="000B15DB" w:rsidP="00305884">
            <w:pPr>
              <w:autoSpaceDE w:val="0"/>
              <w:autoSpaceDN w:val="0"/>
              <w:adjustRightInd w:val="0"/>
              <w:jc w:val="center"/>
              <w:rPr>
                <w:rFonts w:ascii="Arial" w:hAnsi="Arial" w:cs="Arial"/>
                <w:b/>
                <w:bCs/>
                <w:color w:val="000000"/>
                <w:sz w:val="20"/>
                <w:szCs w:val="20"/>
                <w:lang w:eastAsia="en-CA"/>
              </w:rPr>
            </w:pPr>
            <w:r w:rsidRPr="00B47490">
              <w:rPr>
                <w:rFonts w:ascii="Arial" w:hAnsi="Arial" w:cs="Arial"/>
                <w:b/>
                <w:bCs/>
                <w:color w:val="000000"/>
                <w:sz w:val="20"/>
                <w:szCs w:val="20"/>
                <w:lang w:eastAsia="en-CA"/>
              </w:rPr>
              <w:t>P</w:t>
            </w:r>
            <w:r>
              <w:rPr>
                <w:rFonts w:ascii="Arial" w:hAnsi="Arial" w:cs="Arial"/>
                <w:b/>
                <w:bCs/>
                <w:color w:val="000000"/>
                <w:sz w:val="20"/>
                <w:szCs w:val="20"/>
                <w:lang w:eastAsia="en-CA"/>
              </w:rPr>
              <w:t>articipant</w:t>
            </w:r>
            <w:r w:rsidRPr="00B47490">
              <w:rPr>
                <w:rFonts w:ascii="Arial" w:hAnsi="Arial" w:cs="Arial"/>
                <w:b/>
                <w:bCs/>
                <w:color w:val="000000"/>
                <w:sz w:val="20"/>
                <w:szCs w:val="20"/>
                <w:lang w:eastAsia="en-CA"/>
              </w:rPr>
              <w:t xml:space="preserve"> Biobank ID</w:t>
            </w:r>
          </w:p>
        </w:tc>
        <w:tc>
          <w:tcPr>
            <w:tcW w:w="1276" w:type="dxa"/>
            <w:shd w:val="clear" w:color="auto" w:fill="auto"/>
          </w:tcPr>
          <w:p w14:paraId="649BECA2" w14:textId="77777777" w:rsidR="000B15DB" w:rsidRPr="00B47490" w:rsidRDefault="000B15DB" w:rsidP="00305884">
            <w:pPr>
              <w:autoSpaceDE w:val="0"/>
              <w:autoSpaceDN w:val="0"/>
              <w:adjustRightInd w:val="0"/>
              <w:jc w:val="center"/>
              <w:rPr>
                <w:rFonts w:ascii="Arial" w:hAnsi="Arial" w:cs="Arial"/>
                <w:b/>
                <w:bCs/>
                <w:color w:val="000000"/>
                <w:sz w:val="20"/>
                <w:szCs w:val="20"/>
                <w:lang w:eastAsia="en-CA"/>
              </w:rPr>
            </w:pPr>
            <w:r w:rsidRPr="00B47490">
              <w:rPr>
                <w:rFonts w:ascii="Arial" w:hAnsi="Arial" w:cs="Arial"/>
                <w:b/>
                <w:bCs/>
                <w:color w:val="000000"/>
                <w:sz w:val="20"/>
                <w:szCs w:val="20"/>
                <w:lang w:eastAsia="en-CA"/>
              </w:rPr>
              <w:t>Sample</w:t>
            </w:r>
            <w:r w:rsidR="00C443AD">
              <w:rPr>
                <w:rFonts w:ascii="Arial" w:hAnsi="Arial" w:cs="Arial"/>
                <w:b/>
                <w:bCs/>
                <w:color w:val="000000"/>
                <w:sz w:val="20"/>
                <w:szCs w:val="20"/>
                <w:lang w:eastAsia="en-CA"/>
              </w:rPr>
              <w:t xml:space="preserve"> </w:t>
            </w:r>
          </w:p>
          <w:p w14:paraId="4CD20095" w14:textId="77777777" w:rsidR="000B15DB" w:rsidRPr="00B47490" w:rsidRDefault="000B15DB" w:rsidP="00305884">
            <w:pPr>
              <w:autoSpaceDE w:val="0"/>
              <w:autoSpaceDN w:val="0"/>
              <w:adjustRightInd w:val="0"/>
              <w:jc w:val="center"/>
              <w:rPr>
                <w:rFonts w:ascii="Arial" w:hAnsi="Arial" w:cs="Arial"/>
                <w:bCs/>
                <w:color w:val="000000"/>
                <w:sz w:val="20"/>
                <w:szCs w:val="20"/>
                <w:lang w:eastAsia="en-CA"/>
              </w:rPr>
            </w:pPr>
            <w:r w:rsidRPr="00223AE5">
              <w:rPr>
                <w:rFonts w:ascii="Arial" w:hAnsi="Arial" w:cs="Arial"/>
                <w:bCs/>
                <w:color w:val="000000"/>
                <w:sz w:val="14"/>
                <w:szCs w:val="20"/>
                <w:lang w:eastAsia="en-CA"/>
              </w:rPr>
              <w:t>(e.g. Plasma, Tissue, Urine)</w:t>
            </w:r>
          </w:p>
        </w:tc>
        <w:tc>
          <w:tcPr>
            <w:tcW w:w="1417" w:type="dxa"/>
          </w:tcPr>
          <w:p w14:paraId="2F6D3D08" w14:textId="77777777" w:rsidR="000B15DB" w:rsidRDefault="000B15DB" w:rsidP="000B15DB">
            <w:pPr>
              <w:pStyle w:val="NoSpacing"/>
              <w:jc w:val="center"/>
              <w:rPr>
                <w:rFonts w:ascii="Arial" w:hAnsi="Arial" w:cs="Arial"/>
                <w:b/>
                <w:i/>
                <w:sz w:val="20"/>
              </w:rPr>
            </w:pPr>
            <w:r>
              <w:rPr>
                <w:rFonts w:ascii="Arial" w:hAnsi="Arial" w:cs="Arial"/>
                <w:b/>
                <w:i/>
                <w:sz w:val="20"/>
              </w:rPr>
              <w:t>Box Number</w:t>
            </w:r>
          </w:p>
          <w:p w14:paraId="0CCB1AC6" w14:textId="77777777" w:rsidR="000B15DB" w:rsidRPr="00B47490" w:rsidRDefault="000B15DB" w:rsidP="000B15DB">
            <w:pPr>
              <w:autoSpaceDE w:val="0"/>
              <w:autoSpaceDN w:val="0"/>
              <w:adjustRightInd w:val="0"/>
              <w:jc w:val="center"/>
              <w:rPr>
                <w:rFonts w:ascii="Arial" w:hAnsi="Arial" w:cs="Arial"/>
                <w:b/>
                <w:bCs/>
                <w:color w:val="000000"/>
                <w:sz w:val="20"/>
                <w:szCs w:val="20"/>
                <w:lang w:eastAsia="en-CA"/>
              </w:rPr>
            </w:pPr>
            <w:r w:rsidRPr="00223AE5">
              <w:rPr>
                <w:rFonts w:ascii="Arial" w:hAnsi="Arial" w:cs="Arial"/>
                <w:i/>
                <w:sz w:val="14"/>
                <w:szCs w:val="16"/>
              </w:rPr>
              <w:t>(e.g. XXXXXX)</w:t>
            </w:r>
          </w:p>
        </w:tc>
        <w:tc>
          <w:tcPr>
            <w:tcW w:w="1035" w:type="dxa"/>
            <w:tcBorders>
              <w:right w:val="single" w:sz="4" w:space="0" w:color="auto"/>
            </w:tcBorders>
          </w:tcPr>
          <w:p w14:paraId="66CEE09D" w14:textId="77777777" w:rsidR="000B15DB" w:rsidRDefault="000B15DB" w:rsidP="000B15DB">
            <w:pPr>
              <w:pStyle w:val="NoSpacing"/>
              <w:jc w:val="center"/>
              <w:rPr>
                <w:rFonts w:ascii="Arial" w:hAnsi="Arial" w:cs="Arial"/>
                <w:b/>
                <w:i/>
                <w:sz w:val="20"/>
                <w:lang w:val="fr-FR"/>
              </w:rPr>
            </w:pPr>
            <w:r>
              <w:rPr>
                <w:rFonts w:ascii="Arial" w:hAnsi="Arial" w:cs="Arial"/>
                <w:b/>
                <w:i/>
                <w:sz w:val="20"/>
                <w:lang w:val="fr-FR"/>
              </w:rPr>
              <w:t>Box Position</w:t>
            </w:r>
          </w:p>
          <w:p w14:paraId="298BDA34" w14:textId="77777777" w:rsidR="000B15DB" w:rsidRPr="00B47490" w:rsidRDefault="000B15DB" w:rsidP="000B15DB">
            <w:pPr>
              <w:autoSpaceDE w:val="0"/>
              <w:autoSpaceDN w:val="0"/>
              <w:adjustRightInd w:val="0"/>
              <w:jc w:val="center"/>
              <w:rPr>
                <w:rFonts w:ascii="Arial" w:hAnsi="Arial" w:cs="Arial"/>
                <w:b/>
                <w:bCs/>
                <w:color w:val="000000"/>
                <w:sz w:val="20"/>
                <w:szCs w:val="20"/>
                <w:lang w:eastAsia="en-CA"/>
              </w:rPr>
            </w:pPr>
            <w:r w:rsidRPr="00223AE5">
              <w:rPr>
                <w:rFonts w:ascii="Arial" w:hAnsi="Arial" w:cs="Arial"/>
                <w:i/>
                <w:sz w:val="14"/>
                <w:szCs w:val="16"/>
                <w:lang w:val="fr-FR"/>
              </w:rPr>
              <w:t>(</w:t>
            </w:r>
            <w:proofErr w:type="spellStart"/>
            <w:r w:rsidRPr="00223AE5">
              <w:rPr>
                <w:rFonts w:ascii="Arial" w:hAnsi="Arial" w:cs="Arial"/>
                <w:i/>
                <w:sz w:val="14"/>
                <w:szCs w:val="16"/>
                <w:lang w:val="fr-FR"/>
              </w:rPr>
              <w:t>e.g</w:t>
            </w:r>
            <w:proofErr w:type="spellEnd"/>
            <w:r w:rsidRPr="00223AE5">
              <w:rPr>
                <w:rFonts w:ascii="Arial" w:hAnsi="Arial" w:cs="Arial"/>
                <w:i/>
                <w:sz w:val="14"/>
                <w:szCs w:val="16"/>
                <w:lang w:val="fr-FR"/>
              </w:rPr>
              <w:t>. 1-100)</w:t>
            </w:r>
          </w:p>
        </w:tc>
        <w:tc>
          <w:tcPr>
            <w:tcW w:w="241" w:type="dxa"/>
            <w:tcBorders>
              <w:top w:val="nil"/>
              <w:left w:val="single" w:sz="4" w:space="0" w:color="auto"/>
              <w:bottom w:val="nil"/>
              <w:right w:val="single" w:sz="4" w:space="0" w:color="auto"/>
            </w:tcBorders>
          </w:tcPr>
          <w:p w14:paraId="753EB755" w14:textId="77777777" w:rsidR="000B15DB" w:rsidRPr="00B47490" w:rsidRDefault="000B15DB" w:rsidP="00223AE5">
            <w:pPr>
              <w:autoSpaceDE w:val="0"/>
              <w:autoSpaceDN w:val="0"/>
              <w:adjustRightInd w:val="0"/>
              <w:jc w:val="center"/>
              <w:rPr>
                <w:rFonts w:ascii="Arial" w:hAnsi="Arial" w:cs="Arial"/>
                <w:b/>
                <w:bCs/>
                <w:color w:val="000000"/>
                <w:sz w:val="20"/>
                <w:szCs w:val="20"/>
                <w:lang w:eastAsia="en-CA"/>
              </w:rPr>
            </w:pPr>
          </w:p>
        </w:tc>
        <w:tc>
          <w:tcPr>
            <w:tcW w:w="1134" w:type="dxa"/>
            <w:tcBorders>
              <w:left w:val="single" w:sz="4" w:space="0" w:color="auto"/>
            </w:tcBorders>
          </w:tcPr>
          <w:p w14:paraId="020C2BCC" w14:textId="77777777" w:rsidR="000B15DB" w:rsidRDefault="000B15DB" w:rsidP="00305884">
            <w:pPr>
              <w:autoSpaceDE w:val="0"/>
              <w:autoSpaceDN w:val="0"/>
              <w:adjustRightInd w:val="0"/>
              <w:jc w:val="center"/>
              <w:rPr>
                <w:rFonts w:ascii="Arial" w:hAnsi="Arial" w:cs="Arial"/>
                <w:b/>
                <w:bCs/>
                <w:color w:val="000000"/>
                <w:sz w:val="20"/>
                <w:szCs w:val="20"/>
                <w:lang w:eastAsia="en-CA"/>
              </w:rPr>
            </w:pPr>
            <w:r>
              <w:rPr>
                <w:rFonts w:ascii="Arial" w:hAnsi="Arial" w:cs="Arial"/>
                <w:b/>
                <w:bCs/>
                <w:color w:val="000000"/>
                <w:sz w:val="20"/>
                <w:szCs w:val="20"/>
                <w:lang w:eastAsia="en-CA"/>
              </w:rPr>
              <w:t>Retrieved</w:t>
            </w:r>
          </w:p>
          <w:p w14:paraId="27F8E496" w14:textId="77777777" w:rsidR="000B15DB" w:rsidRPr="00223AE5" w:rsidRDefault="000B15DB" w:rsidP="00305884">
            <w:pPr>
              <w:autoSpaceDE w:val="0"/>
              <w:autoSpaceDN w:val="0"/>
              <w:adjustRightInd w:val="0"/>
              <w:jc w:val="center"/>
              <w:rPr>
                <w:rFonts w:ascii="Arial" w:hAnsi="Arial" w:cs="Arial"/>
                <w:bCs/>
                <w:color w:val="000000"/>
                <w:sz w:val="16"/>
                <w:szCs w:val="16"/>
                <w:lang w:eastAsia="en-CA"/>
              </w:rPr>
            </w:pPr>
            <w:r w:rsidRPr="00223AE5">
              <w:rPr>
                <w:rFonts w:ascii="Arial" w:hAnsi="Arial" w:cs="Arial"/>
                <w:bCs/>
                <w:color w:val="000000"/>
                <w:sz w:val="16"/>
                <w:szCs w:val="16"/>
                <w:lang w:eastAsia="en-CA"/>
              </w:rPr>
              <w:t>(√)</w:t>
            </w:r>
          </w:p>
        </w:tc>
        <w:tc>
          <w:tcPr>
            <w:tcW w:w="2693" w:type="dxa"/>
          </w:tcPr>
          <w:p w14:paraId="1266202B" w14:textId="77777777" w:rsidR="000B15DB" w:rsidRDefault="000B15DB" w:rsidP="00305884">
            <w:pPr>
              <w:autoSpaceDE w:val="0"/>
              <w:autoSpaceDN w:val="0"/>
              <w:adjustRightInd w:val="0"/>
              <w:jc w:val="center"/>
              <w:rPr>
                <w:rFonts w:ascii="Arial" w:hAnsi="Arial" w:cs="Arial"/>
                <w:b/>
                <w:bCs/>
                <w:color w:val="000000"/>
                <w:sz w:val="20"/>
                <w:szCs w:val="20"/>
                <w:lang w:eastAsia="en-CA"/>
              </w:rPr>
            </w:pPr>
            <w:r>
              <w:rPr>
                <w:rFonts w:ascii="Arial" w:hAnsi="Arial" w:cs="Arial"/>
                <w:b/>
                <w:bCs/>
                <w:color w:val="000000"/>
                <w:sz w:val="20"/>
                <w:szCs w:val="20"/>
                <w:lang w:eastAsia="en-CA"/>
              </w:rPr>
              <w:t xml:space="preserve">Issues </w:t>
            </w:r>
          </w:p>
          <w:p w14:paraId="72ECDBA6" w14:textId="77777777" w:rsidR="000B15DB" w:rsidRDefault="000B15DB" w:rsidP="00305884">
            <w:pPr>
              <w:autoSpaceDE w:val="0"/>
              <w:autoSpaceDN w:val="0"/>
              <w:adjustRightInd w:val="0"/>
              <w:jc w:val="center"/>
              <w:rPr>
                <w:rFonts w:ascii="Arial" w:hAnsi="Arial" w:cs="Arial"/>
                <w:b/>
                <w:bCs/>
                <w:color w:val="000000"/>
                <w:sz w:val="20"/>
                <w:szCs w:val="20"/>
                <w:lang w:eastAsia="en-CA"/>
              </w:rPr>
            </w:pPr>
            <w:r w:rsidRPr="00223AE5">
              <w:rPr>
                <w:rFonts w:ascii="Arial" w:hAnsi="Arial" w:cs="Arial"/>
                <w:bCs/>
                <w:color w:val="000000"/>
                <w:sz w:val="14"/>
                <w:szCs w:val="20"/>
                <w:lang w:eastAsia="en-CA"/>
              </w:rPr>
              <w:t>(if any</w:t>
            </w:r>
            <w:r>
              <w:rPr>
                <w:rFonts w:ascii="Arial" w:hAnsi="Arial" w:cs="Arial"/>
                <w:bCs/>
                <w:color w:val="000000"/>
                <w:sz w:val="14"/>
                <w:szCs w:val="20"/>
                <w:lang w:eastAsia="en-CA"/>
              </w:rPr>
              <w:t>, e.g. sample thawed, sample not found</w:t>
            </w:r>
            <w:r w:rsidRPr="00223AE5">
              <w:rPr>
                <w:rFonts w:ascii="Arial" w:hAnsi="Arial" w:cs="Arial"/>
                <w:bCs/>
                <w:color w:val="000000"/>
                <w:sz w:val="14"/>
                <w:szCs w:val="20"/>
                <w:lang w:eastAsia="en-CA"/>
              </w:rPr>
              <w:t>)</w:t>
            </w:r>
          </w:p>
        </w:tc>
      </w:tr>
      <w:tr w:rsidR="00FF30E7" w:rsidRPr="008D5812" w14:paraId="546E499B" w14:textId="77777777" w:rsidTr="00E317B8">
        <w:tc>
          <w:tcPr>
            <w:tcW w:w="1809" w:type="dxa"/>
            <w:shd w:val="clear" w:color="auto" w:fill="auto"/>
          </w:tcPr>
          <w:p w14:paraId="12B043AC" w14:textId="77777777" w:rsidR="00FF30E7" w:rsidRPr="00E317B8" w:rsidRDefault="00FF30E7" w:rsidP="00305884">
            <w:pPr>
              <w:jc w:val="center"/>
              <w:rPr>
                <w:rFonts w:ascii="Arial" w:hAnsi="Arial" w:cs="Arial"/>
                <w:sz w:val="18"/>
                <w:szCs w:val="20"/>
                <w:lang w:eastAsia="en-CA"/>
              </w:rPr>
            </w:pPr>
          </w:p>
        </w:tc>
        <w:tc>
          <w:tcPr>
            <w:tcW w:w="1276" w:type="dxa"/>
            <w:shd w:val="clear" w:color="auto" w:fill="auto"/>
          </w:tcPr>
          <w:p w14:paraId="0F20C9FF" w14:textId="77777777" w:rsidR="00FF30E7" w:rsidRPr="00E317B8" w:rsidRDefault="00FF30E7" w:rsidP="00305884">
            <w:pPr>
              <w:jc w:val="center"/>
              <w:rPr>
                <w:rFonts w:ascii="Arial" w:hAnsi="Arial" w:cs="Arial"/>
                <w:sz w:val="18"/>
                <w:szCs w:val="20"/>
                <w:lang w:eastAsia="en-CA"/>
              </w:rPr>
            </w:pPr>
          </w:p>
        </w:tc>
        <w:tc>
          <w:tcPr>
            <w:tcW w:w="1276" w:type="dxa"/>
            <w:shd w:val="clear" w:color="auto" w:fill="auto"/>
          </w:tcPr>
          <w:p w14:paraId="77F1EB10" w14:textId="77777777" w:rsidR="00FF30E7" w:rsidRPr="00E317B8" w:rsidRDefault="00FF30E7" w:rsidP="00305884">
            <w:pPr>
              <w:jc w:val="center"/>
              <w:rPr>
                <w:rFonts w:ascii="Arial" w:hAnsi="Arial" w:cs="Arial"/>
                <w:sz w:val="18"/>
                <w:szCs w:val="20"/>
                <w:lang w:eastAsia="en-CA"/>
              </w:rPr>
            </w:pPr>
          </w:p>
        </w:tc>
        <w:tc>
          <w:tcPr>
            <w:tcW w:w="1417" w:type="dxa"/>
          </w:tcPr>
          <w:p w14:paraId="16D3C432" w14:textId="77777777" w:rsidR="00FF30E7" w:rsidRPr="00E317B8" w:rsidRDefault="00FF30E7" w:rsidP="00305884">
            <w:pPr>
              <w:jc w:val="center"/>
              <w:rPr>
                <w:rFonts w:ascii="Arial" w:hAnsi="Arial" w:cs="Arial"/>
                <w:sz w:val="18"/>
                <w:szCs w:val="20"/>
                <w:lang w:eastAsia="en-CA"/>
              </w:rPr>
            </w:pPr>
          </w:p>
        </w:tc>
        <w:tc>
          <w:tcPr>
            <w:tcW w:w="1035" w:type="dxa"/>
            <w:tcBorders>
              <w:right w:val="single" w:sz="4" w:space="0" w:color="auto"/>
            </w:tcBorders>
          </w:tcPr>
          <w:p w14:paraId="551A5D8C" w14:textId="77777777" w:rsidR="00FF30E7" w:rsidRPr="00E317B8" w:rsidRDefault="00FF30E7" w:rsidP="00305884">
            <w:pPr>
              <w:jc w:val="center"/>
              <w:rPr>
                <w:rFonts w:ascii="Arial" w:hAnsi="Arial" w:cs="Arial"/>
                <w:sz w:val="18"/>
                <w:szCs w:val="20"/>
                <w:lang w:eastAsia="en-CA"/>
              </w:rPr>
            </w:pPr>
          </w:p>
        </w:tc>
        <w:tc>
          <w:tcPr>
            <w:tcW w:w="241" w:type="dxa"/>
            <w:tcBorders>
              <w:top w:val="nil"/>
              <w:left w:val="single" w:sz="4" w:space="0" w:color="auto"/>
              <w:bottom w:val="nil"/>
              <w:right w:val="single" w:sz="4" w:space="0" w:color="auto"/>
            </w:tcBorders>
          </w:tcPr>
          <w:p w14:paraId="6F83A437" w14:textId="77777777" w:rsidR="00FF30E7" w:rsidRPr="00B47490" w:rsidRDefault="00FF30E7" w:rsidP="00305884">
            <w:pPr>
              <w:jc w:val="center"/>
              <w:rPr>
                <w:rFonts w:ascii="Arial" w:hAnsi="Arial" w:cs="Arial"/>
                <w:sz w:val="20"/>
                <w:szCs w:val="20"/>
                <w:lang w:eastAsia="en-CA"/>
              </w:rPr>
            </w:pPr>
          </w:p>
        </w:tc>
        <w:tc>
          <w:tcPr>
            <w:tcW w:w="1134" w:type="dxa"/>
            <w:tcBorders>
              <w:left w:val="single" w:sz="4" w:space="0" w:color="auto"/>
            </w:tcBorders>
          </w:tcPr>
          <w:p w14:paraId="283FC273" w14:textId="77777777" w:rsidR="00FF30E7" w:rsidRPr="00B47490" w:rsidRDefault="00FF30E7" w:rsidP="00305884">
            <w:pPr>
              <w:jc w:val="center"/>
              <w:rPr>
                <w:rFonts w:ascii="Arial" w:hAnsi="Arial" w:cs="Arial"/>
                <w:sz w:val="20"/>
                <w:szCs w:val="20"/>
                <w:lang w:eastAsia="en-CA"/>
              </w:rPr>
            </w:pPr>
          </w:p>
        </w:tc>
        <w:tc>
          <w:tcPr>
            <w:tcW w:w="2693" w:type="dxa"/>
          </w:tcPr>
          <w:p w14:paraId="311381FB" w14:textId="77777777" w:rsidR="00FF30E7" w:rsidRPr="00B47490" w:rsidRDefault="00FF30E7" w:rsidP="00305884">
            <w:pPr>
              <w:jc w:val="center"/>
              <w:rPr>
                <w:rFonts w:ascii="Arial" w:hAnsi="Arial" w:cs="Arial"/>
                <w:sz w:val="20"/>
                <w:szCs w:val="20"/>
                <w:lang w:eastAsia="en-CA"/>
              </w:rPr>
            </w:pPr>
          </w:p>
        </w:tc>
      </w:tr>
      <w:tr w:rsidR="00FF30E7" w:rsidRPr="008D5812" w14:paraId="651A5360" w14:textId="77777777" w:rsidTr="00E317B8">
        <w:tc>
          <w:tcPr>
            <w:tcW w:w="1809" w:type="dxa"/>
            <w:shd w:val="clear" w:color="auto" w:fill="auto"/>
          </w:tcPr>
          <w:p w14:paraId="260AADD4" w14:textId="77777777" w:rsidR="00FF30E7" w:rsidRPr="00E317B8" w:rsidRDefault="00FF30E7" w:rsidP="00305884">
            <w:pPr>
              <w:jc w:val="center"/>
              <w:rPr>
                <w:rFonts w:ascii="Arial" w:hAnsi="Arial" w:cs="Arial"/>
                <w:sz w:val="18"/>
                <w:szCs w:val="20"/>
                <w:lang w:eastAsia="en-CA"/>
              </w:rPr>
            </w:pPr>
          </w:p>
        </w:tc>
        <w:tc>
          <w:tcPr>
            <w:tcW w:w="1276" w:type="dxa"/>
            <w:shd w:val="clear" w:color="auto" w:fill="auto"/>
          </w:tcPr>
          <w:p w14:paraId="02BB74C9" w14:textId="77777777" w:rsidR="00FF30E7" w:rsidRPr="00E317B8" w:rsidRDefault="00FF30E7" w:rsidP="00305884">
            <w:pPr>
              <w:jc w:val="center"/>
              <w:rPr>
                <w:rFonts w:ascii="Arial" w:hAnsi="Arial" w:cs="Arial"/>
                <w:sz w:val="18"/>
                <w:szCs w:val="20"/>
                <w:lang w:eastAsia="en-CA"/>
              </w:rPr>
            </w:pPr>
          </w:p>
        </w:tc>
        <w:tc>
          <w:tcPr>
            <w:tcW w:w="1276" w:type="dxa"/>
            <w:shd w:val="clear" w:color="auto" w:fill="auto"/>
          </w:tcPr>
          <w:p w14:paraId="6C7C0388" w14:textId="77777777" w:rsidR="00FF30E7" w:rsidRPr="00E317B8" w:rsidRDefault="00FF30E7" w:rsidP="00305884">
            <w:pPr>
              <w:jc w:val="center"/>
              <w:rPr>
                <w:rFonts w:ascii="Arial" w:hAnsi="Arial" w:cs="Arial"/>
                <w:sz w:val="18"/>
                <w:szCs w:val="20"/>
                <w:lang w:eastAsia="en-CA"/>
              </w:rPr>
            </w:pPr>
          </w:p>
        </w:tc>
        <w:tc>
          <w:tcPr>
            <w:tcW w:w="1417" w:type="dxa"/>
          </w:tcPr>
          <w:p w14:paraId="6CA0614E" w14:textId="77777777" w:rsidR="00FF30E7" w:rsidRPr="00E317B8" w:rsidRDefault="00FF30E7" w:rsidP="00305884">
            <w:pPr>
              <w:jc w:val="center"/>
              <w:rPr>
                <w:rFonts w:ascii="Arial" w:hAnsi="Arial" w:cs="Arial"/>
                <w:sz w:val="18"/>
                <w:szCs w:val="20"/>
                <w:lang w:eastAsia="en-CA"/>
              </w:rPr>
            </w:pPr>
          </w:p>
        </w:tc>
        <w:tc>
          <w:tcPr>
            <w:tcW w:w="1035" w:type="dxa"/>
            <w:tcBorders>
              <w:right w:val="single" w:sz="4" w:space="0" w:color="auto"/>
            </w:tcBorders>
          </w:tcPr>
          <w:p w14:paraId="5FC1E9A4" w14:textId="77777777" w:rsidR="00FF30E7" w:rsidRPr="00E317B8" w:rsidRDefault="00FF30E7" w:rsidP="00305884">
            <w:pPr>
              <w:jc w:val="center"/>
              <w:rPr>
                <w:rFonts w:ascii="Arial" w:hAnsi="Arial" w:cs="Arial"/>
                <w:sz w:val="18"/>
                <w:szCs w:val="20"/>
                <w:lang w:eastAsia="en-CA"/>
              </w:rPr>
            </w:pPr>
          </w:p>
        </w:tc>
        <w:tc>
          <w:tcPr>
            <w:tcW w:w="241" w:type="dxa"/>
            <w:tcBorders>
              <w:top w:val="nil"/>
              <w:left w:val="single" w:sz="4" w:space="0" w:color="auto"/>
              <w:bottom w:val="nil"/>
              <w:right w:val="single" w:sz="4" w:space="0" w:color="auto"/>
            </w:tcBorders>
          </w:tcPr>
          <w:p w14:paraId="2D2D1F9B" w14:textId="77777777" w:rsidR="00FF30E7" w:rsidRPr="00B47490" w:rsidRDefault="00FF30E7" w:rsidP="00305884">
            <w:pPr>
              <w:jc w:val="center"/>
              <w:rPr>
                <w:rFonts w:ascii="Arial" w:hAnsi="Arial" w:cs="Arial"/>
                <w:sz w:val="20"/>
                <w:szCs w:val="20"/>
                <w:lang w:eastAsia="en-CA"/>
              </w:rPr>
            </w:pPr>
          </w:p>
        </w:tc>
        <w:tc>
          <w:tcPr>
            <w:tcW w:w="1134" w:type="dxa"/>
            <w:tcBorders>
              <w:left w:val="single" w:sz="4" w:space="0" w:color="auto"/>
            </w:tcBorders>
          </w:tcPr>
          <w:p w14:paraId="37224DC8" w14:textId="77777777" w:rsidR="00FF30E7" w:rsidRPr="00B47490" w:rsidRDefault="00FF30E7" w:rsidP="00305884">
            <w:pPr>
              <w:jc w:val="center"/>
              <w:rPr>
                <w:rFonts w:ascii="Arial" w:hAnsi="Arial" w:cs="Arial"/>
                <w:sz w:val="20"/>
                <w:szCs w:val="20"/>
                <w:lang w:eastAsia="en-CA"/>
              </w:rPr>
            </w:pPr>
          </w:p>
        </w:tc>
        <w:tc>
          <w:tcPr>
            <w:tcW w:w="2693" w:type="dxa"/>
          </w:tcPr>
          <w:p w14:paraId="3A0ECEA5" w14:textId="77777777" w:rsidR="00FF30E7" w:rsidRPr="00B47490" w:rsidRDefault="00FF30E7" w:rsidP="00305884">
            <w:pPr>
              <w:jc w:val="center"/>
              <w:rPr>
                <w:rFonts w:ascii="Arial" w:hAnsi="Arial" w:cs="Arial"/>
                <w:sz w:val="20"/>
                <w:szCs w:val="20"/>
                <w:lang w:eastAsia="en-CA"/>
              </w:rPr>
            </w:pPr>
          </w:p>
        </w:tc>
      </w:tr>
      <w:tr w:rsidR="000B15DB" w:rsidRPr="008D5812" w14:paraId="1F3FBCF8" w14:textId="77777777" w:rsidTr="00E317B8">
        <w:tc>
          <w:tcPr>
            <w:tcW w:w="1809" w:type="dxa"/>
            <w:shd w:val="clear" w:color="auto" w:fill="auto"/>
          </w:tcPr>
          <w:p w14:paraId="3DFD75FF"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3FA49599"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280BDFE2" w14:textId="77777777" w:rsidR="00223AE5" w:rsidRPr="00B47490" w:rsidRDefault="00223AE5" w:rsidP="00305884">
            <w:pPr>
              <w:jc w:val="center"/>
              <w:rPr>
                <w:rFonts w:ascii="Arial" w:hAnsi="Arial" w:cs="Arial"/>
                <w:sz w:val="20"/>
                <w:szCs w:val="20"/>
                <w:lang w:eastAsia="en-CA"/>
              </w:rPr>
            </w:pPr>
          </w:p>
        </w:tc>
        <w:tc>
          <w:tcPr>
            <w:tcW w:w="1417" w:type="dxa"/>
          </w:tcPr>
          <w:p w14:paraId="6A9897A6"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7AFE9E22"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15056E99"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0C709AF5" w14:textId="77777777" w:rsidR="00223AE5" w:rsidRPr="00B47490" w:rsidRDefault="00223AE5" w:rsidP="00305884">
            <w:pPr>
              <w:jc w:val="center"/>
              <w:rPr>
                <w:rFonts w:ascii="Arial" w:hAnsi="Arial" w:cs="Arial"/>
                <w:sz w:val="20"/>
                <w:szCs w:val="20"/>
                <w:lang w:eastAsia="en-CA"/>
              </w:rPr>
            </w:pPr>
          </w:p>
        </w:tc>
        <w:tc>
          <w:tcPr>
            <w:tcW w:w="2693" w:type="dxa"/>
          </w:tcPr>
          <w:p w14:paraId="56F56565" w14:textId="77777777" w:rsidR="00223AE5" w:rsidRPr="00B47490" w:rsidRDefault="00223AE5" w:rsidP="00305884">
            <w:pPr>
              <w:jc w:val="center"/>
              <w:rPr>
                <w:rFonts w:ascii="Arial" w:hAnsi="Arial" w:cs="Arial"/>
                <w:sz w:val="20"/>
                <w:szCs w:val="20"/>
                <w:lang w:eastAsia="en-CA"/>
              </w:rPr>
            </w:pPr>
          </w:p>
        </w:tc>
      </w:tr>
      <w:tr w:rsidR="000B15DB" w:rsidRPr="008D5812" w14:paraId="780A1A2B" w14:textId="77777777" w:rsidTr="00E317B8">
        <w:tc>
          <w:tcPr>
            <w:tcW w:w="1809" w:type="dxa"/>
            <w:shd w:val="clear" w:color="auto" w:fill="auto"/>
          </w:tcPr>
          <w:p w14:paraId="6B41316F"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3F126A22"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407E691A" w14:textId="77777777" w:rsidR="00223AE5" w:rsidRPr="00B47490" w:rsidRDefault="00223AE5" w:rsidP="00305884">
            <w:pPr>
              <w:jc w:val="center"/>
              <w:rPr>
                <w:rFonts w:ascii="Arial" w:hAnsi="Arial" w:cs="Arial"/>
                <w:sz w:val="20"/>
                <w:szCs w:val="20"/>
                <w:lang w:eastAsia="en-CA"/>
              </w:rPr>
            </w:pPr>
          </w:p>
        </w:tc>
        <w:tc>
          <w:tcPr>
            <w:tcW w:w="1417" w:type="dxa"/>
          </w:tcPr>
          <w:p w14:paraId="4C92E09D"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39BFBC87"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0BB06A8D"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09F45F18" w14:textId="77777777" w:rsidR="00223AE5" w:rsidRPr="00B47490" w:rsidRDefault="00223AE5" w:rsidP="00305884">
            <w:pPr>
              <w:jc w:val="center"/>
              <w:rPr>
                <w:rFonts w:ascii="Arial" w:hAnsi="Arial" w:cs="Arial"/>
                <w:sz w:val="20"/>
                <w:szCs w:val="20"/>
                <w:lang w:eastAsia="en-CA"/>
              </w:rPr>
            </w:pPr>
          </w:p>
        </w:tc>
        <w:tc>
          <w:tcPr>
            <w:tcW w:w="2693" w:type="dxa"/>
          </w:tcPr>
          <w:p w14:paraId="7EF0D436" w14:textId="77777777" w:rsidR="00223AE5" w:rsidRPr="00B47490" w:rsidRDefault="00223AE5" w:rsidP="00305884">
            <w:pPr>
              <w:jc w:val="center"/>
              <w:rPr>
                <w:rFonts w:ascii="Arial" w:hAnsi="Arial" w:cs="Arial"/>
                <w:sz w:val="20"/>
                <w:szCs w:val="20"/>
                <w:lang w:eastAsia="en-CA"/>
              </w:rPr>
            </w:pPr>
          </w:p>
        </w:tc>
      </w:tr>
      <w:tr w:rsidR="000B15DB" w:rsidRPr="008D5812" w14:paraId="4ECF45A0" w14:textId="77777777" w:rsidTr="00E317B8">
        <w:tc>
          <w:tcPr>
            <w:tcW w:w="1809" w:type="dxa"/>
            <w:shd w:val="clear" w:color="auto" w:fill="auto"/>
          </w:tcPr>
          <w:p w14:paraId="369ADBE2"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6DF2351B"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7FEC3C00" w14:textId="77777777" w:rsidR="00223AE5" w:rsidRPr="00B47490" w:rsidRDefault="00223AE5" w:rsidP="00305884">
            <w:pPr>
              <w:jc w:val="center"/>
              <w:rPr>
                <w:rFonts w:ascii="Arial" w:hAnsi="Arial" w:cs="Arial"/>
                <w:sz w:val="20"/>
                <w:szCs w:val="20"/>
                <w:lang w:eastAsia="en-CA"/>
              </w:rPr>
            </w:pPr>
          </w:p>
        </w:tc>
        <w:tc>
          <w:tcPr>
            <w:tcW w:w="1417" w:type="dxa"/>
          </w:tcPr>
          <w:p w14:paraId="24C6BB1F"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7705561F"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22C5D681"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1AC2D46E" w14:textId="77777777" w:rsidR="00223AE5" w:rsidRPr="00B47490" w:rsidRDefault="00223AE5" w:rsidP="00305884">
            <w:pPr>
              <w:jc w:val="center"/>
              <w:rPr>
                <w:rFonts w:ascii="Arial" w:hAnsi="Arial" w:cs="Arial"/>
                <w:sz w:val="20"/>
                <w:szCs w:val="20"/>
                <w:lang w:eastAsia="en-CA"/>
              </w:rPr>
            </w:pPr>
          </w:p>
        </w:tc>
        <w:tc>
          <w:tcPr>
            <w:tcW w:w="2693" w:type="dxa"/>
          </w:tcPr>
          <w:p w14:paraId="3F5C30F7" w14:textId="77777777" w:rsidR="00223AE5" w:rsidRPr="00B47490" w:rsidRDefault="00223AE5" w:rsidP="00305884">
            <w:pPr>
              <w:jc w:val="center"/>
              <w:rPr>
                <w:rFonts w:ascii="Arial" w:hAnsi="Arial" w:cs="Arial"/>
                <w:sz w:val="20"/>
                <w:szCs w:val="20"/>
                <w:lang w:eastAsia="en-CA"/>
              </w:rPr>
            </w:pPr>
          </w:p>
        </w:tc>
      </w:tr>
      <w:tr w:rsidR="000B15DB" w:rsidRPr="008D5812" w14:paraId="30473742" w14:textId="77777777" w:rsidTr="00E317B8">
        <w:tc>
          <w:tcPr>
            <w:tcW w:w="1809" w:type="dxa"/>
            <w:shd w:val="clear" w:color="auto" w:fill="auto"/>
          </w:tcPr>
          <w:p w14:paraId="00AEF96C"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53A36618"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3E9099F6" w14:textId="77777777" w:rsidR="00223AE5" w:rsidRPr="00B47490" w:rsidRDefault="00223AE5" w:rsidP="00305884">
            <w:pPr>
              <w:jc w:val="center"/>
              <w:rPr>
                <w:rFonts w:ascii="Arial" w:hAnsi="Arial" w:cs="Arial"/>
                <w:sz w:val="20"/>
                <w:szCs w:val="20"/>
                <w:lang w:eastAsia="en-CA"/>
              </w:rPr>
            </w:pPr>
          </w:p>
        </w:tc>
        <w:tc>
          <w:tcPr>
            <w:tcW w:w="1417" w:type="dxa"/>
          </w:tcPr>
          <w:p w14:paraId="4C6F3F3E"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62DA154C"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636FF467"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58FFED8E" w14:textId="77777777" w:rsidR="00223AE5" w:rsidRPr="00B47490" w:rsidRDefault="00223AE5" w:rsidP="00305884">
            <w:pPr>
              <w:jc w:val="center"/>
              <w:rPr>
                <w:rFonts w:ascii="Arial" w:hAnsi="Arial" w:cs="Arial"/>
                <w:sz w:val="20"/>
                <w:szCs w:val="20"/>
                <w:lang w:eastAsia="en-CA"/>
              </w:rPr>
            </w:pPr>
          </w:p>
        </w:tc>
        <w:tc>
          <w:tcPr>
            <w:tcW w:w="2693" w:type="dxa"/>
          </w:tcPr>
          <w:p w14:paraId="6D494E21" w14:textId="77777777" w:rsidR="00223AE5" w:rsidRPr="00B47490" w:rsidRDefault="00223AE5" w:rsidP="00305884">
            <w:pPr>
              <w:jc w:val="center"/>
              <w:rPr>
                <w:rFonts w:ascii="Arial" w:hAnsi="Arial" w:cs="Arial"/>
                <w:sz w:val="20"/>
                <w:szCs w:val="20"/>
                <w:lang w:eastAsia="en-CA"/>
              </w:rPr>
            </w:pPr>
          </w:p>
        </w:tc>
      </w:tr>
      <w:tr w:rsidR="000B15DB" w:rsidRPr="008D5812" w14:paraId="2BF9EEE7" w14:textId="77777777" w:rsidTr="00E317B8">
        <w:tc>
          <w:tcPr>
            <w:tcW w:w="1809" w:type="dxa"/>
            <w:shd w:val="clear" w:color="auto" w:fill="auto"/>
          </w:tcPr>
          <w:p w14:paraId="371FAEC7"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5580CCED"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4942889F" w14:textId="77777777" w:rsidR="00223AE5" w:rsidRPr="00B47490" w:rsidRDefault="00223AE5" w:rsidP="00305884">
            <w:pPr>
              <w:jc w:val="center"/>
              <w:rPr>
                <w:rFonts w:ascii="Arial" w:hAnsi="Arial" w:cs="Arial"/>
                <w:sz w:val="20"/>
                <w:szCs w:val="20"/>
                <w:lang w:eastAsia="en-CA"/>
              </w:rPr>
            </w:pPr>
          </w:p>
        </w:tc>
        <w:tc>
          <w:tcPr>
            <w:tcW w:w="1417" w:type="dxa"/>
          </w:tcPr>
          <w:p w14:paraId="18802484"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07058CE3"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7AFA8507"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77CE4FF5" w14:textId="77777777" w:rsidR="00223AE5" w:rsidRPr="00B47490" w:rsidRDefault="00223AE5" w:rsidP="00305884">
            <w:pPr>
              <w:jc w:val="center"/>
              <w:rPr>
                <w:rFonts w:ascii="Arial" w:hAnsi="Arial" w:cs="Arial"/>
                <w:sz w:val="20"/>
                <w:szCs w:val="20"/>
                <w:lang w:eastAsia="en-CA"/>
              </w:rPr>
            </w:pPr>
          </w:p>
        </w:tc>
        <w:tc>
          <w:tcPr>
            <w:tcW w:w="2693" w:type="dxa"/>
          </w:tcPr>
          <w:p w14:paraId="40DE51EE" w14:textId="77777777" w:rsidR="00223AE5" w:rsidRPr="00B47490" w:rsidRDefault="00223AE5" w:rsidP="00305884">
            <w:pPr>
              <w:jc w:val="center"/>
              <w:rPr>
                <w:rFonts w:ascii="Arial" w:hAnsi="Arial" w:cs="Arial"/>
                <w:sz w:val="20"/>
                <w:szCs w:val="20"/>
                <w:lang w:eastAsia="en-CA"/>
              </w:rPr>
            </w:pPr>
          </w:p>
        </w:tc>
      </w:tr>
      <w:tr w:rsidR="000B15DB" w:rsidRPr="008D5812" w14:paraId="10045010" w14:textId="77777777" w:rsidTr="00E317B8">
        <w:tc>
          <w:tcPr>
            <w:tcW w:w="1809" w:type="dxa"/>
            <w:shd w:val="clear" w:color="auto" w:fill="auto"/>
          </w:tcPr>
          <w:p w14:paraId="2E4EECC9"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24DE9ED5"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0B80139E" w14:textId="77777777" w:rsidR="00223AE5" w:rsidRPr="00B47490" w:rsidRDefault="00223AE5" w:rsidP="00305884">
            <w:pPr>
              <w:jc w:val="center"/>
              <w:rPr>
                <w:rFonts w:ascii="Arial" w:hAnsi="Arial" w:cs="Arial"/>
                <w:sz w:val="20"/>
                <w:szCs w:val="20"/>
                <w:lang w:eastAsia="en-CA"/>
              </w:rPr>
            </w:pPr>
          </w:p>
        </w:tc>
        <w:tc>
          <w:tcPr>
            <w:tcW w:w="1417" w:type="dxa"/>
          </w:tcPr>
          <w:p w14:paraId="4B7D5DC1"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23828849"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61B323D2"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30721E2F" w14:textId="77777777" w:rsidR="00223AE5" w:rsidRPr="00B47490" w:rsidRDefault="00223AE5" w:rsidP="00305884">
            <w:pPr>
              <w:jc w:val="center"/>
              <w:rPr>
                <w:rFonts w:ascii="Arial" w:hAnsi="Arial" w:cs="Arial"/>
                <w:sz w:val="20"/>
                <w:szCs w:val="20"/>
                <w:lang w:eastAsia="en-CA"/>
              </w:rPr>
            </w:pPr>
          </w:p>
        </w:tc>
        <w:tc>
          <w:tcPr>
            <w:tcW w:w="2693" w:type="dxa"/>
          </w:tcPr>
          <w:p w14:paraId="24FCC452" w14:textId="77777777" w:rsidR="00223AE5" w:rsidRPr="00B47490" w:rsidRDefault="00223AE5" w:rsidP="00305884">
            <w:pPr>
              <w:jc w:val="center"/>
              <w:rPr>
                <w:rFonts w:ascii="Arial" w:hAnsi="Arial" w:cs="Arial"/>
                <w:sz w:val="20"/>
                <w:szCs w:val="20"/>
                <w:lang w:eastAsia="en-CA"/>
              </w:rPr>
            </w:pPr>
          </w:p>
        </w:tc>
      </w:tr>
      <w:tr w:rsidR="000B15DB" w:rsidRPr="008D5812" w14:paraId="38BC3886" w14:textId="77777777" w:rsidTr="00E317B8">
        <w:tc>
          <w:tcPr>
            <w:tcW w:w="1809" w:type="dxa"/>
            <w:shd w:val="clear" w:color="auto" w:fill="auto"/>
          </w:tcPr>
          <w:p w14:paraId="10803A3A"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22467054"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03501545" w14:textId="77777777" w:rsidR="00223AE5" w:rsidRPr="00B47490" w:rsidRDefault="00223AE5" w:rsidP="00305884">
            <w:pPr>
              <w:jc w:val="center"/>
              <w:rPr>
                <w:rFonts w:ascii="Arial" w:hAnsi="Arial" w:cs="Arial"/>
                <w:sz w:val="20"/>
                <w:szCs w:val="20"/>
                <w:lang w:eastAsia="en-CA"/>
              </w:rPr>
            </w:pPr>
          </w:p>
        </w:tc>
        <w:tc>
          <w:tcPr>
            <w:tcW w:w="1417" w:type="dxa"/>
          </w:tcPr>
          <w:p w14:paraId="324CA7DF"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41D0EB82"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06E7AE60"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01194BAE" w14:textId="77777777" w:rsidR="00223AE5" w:rsidRPr="00B47490" w:rsidRDefault="00223AE5" w:rsidP="00305884">
            <w:pPr>
              <w:jc w:val="center"/>
              <w:rPr>
                <w:rFonts w:ascii="Arial" w:hAnsi="Arial" w:cs="Arial"/>
                <w:sz w:val="20"/>
                <w:szCs w:val="20"/>
                <w:lang w:eastAsia="en-CA"/>
              </w:rPr>
            </w:pPr>
          </w:p>
        </w:tc>
        <w:tc>
          <w:tcPr>
            <w:tcW w:w="2693" w:type="dxa"/>
          </w:tcPr>
          <w:p w14:paraId="42790B88" w14:textId="77777777" w:rsidR="00223AE5" w:rsidRPr="00B47490" w:rsidRDefault="00223AE5" w:rsidP="00305884">
            <w:pPr>
              <w:jc w:val="center"/>
              <w:rPr>
                <w:rFonts w:ascii="Arial" w:hAnsi="Arial" w:cs="Arial"/>
                <w:sz w:val="20"/>
                <w:szCs w:val="20"/>
                <w:lang w:eastAsia="en-CA"/>
              </w:rPr>
            </w:pPr>
          </w:p>
        </w:tc>
      </w:tr>
      <w:tr w:rsidR="000B15DB" w:rsidRPr="008D5812" w14:paraId="32572592" w14:textId="77777777" w:rsidTr="00E317B8">
        <w:tc>
          <w:tcPr>
            <w:tcW w:w="1809" w:type="dxa"/>
            <w:shd w:val="clear" w:color="auto" w:fill="auto"/>
          </w:tcPr>
          <w:p w14:paraId="27D14300"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22041412"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1182AB71" w14:textId="77777777" w:rsidR="00223AE5" w:rsidRPr="00B47490" w:rsidRDefault="00223AE5" w:rsidP="00305884">
            <w:pPr>
              <w:jc w:val="center"/>
              <w:rPr>
                <w:rFonts w:ascii="Arial" w:hAnsi="Arial" w:cs="Arial"/>
                <w:sz w:val="20"/>
                <w:szCs w:val="20"/>
                <w:lang w:eastAsia="en-CA"/>
              </w:rPr>
            </w:pPr>
          </w:p>
        </w:tc>
        <w:tc>
          <w:tcPr>
            <w:tcW w:w="1417" w:type="dxa"/>
          </w:tcPr>
          <w:p w14:paraId="5CF7CAAB"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2926D9F0"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5283A188"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1ED8B3FA" w14:textId="77777777" w:rsidR="00223AE5" w:rsidRPr="00B47490" w:rsidRDefault="00223AE5" w:rsidP="00305884">
            <w:pPr>
              <w:jc w:val="center"/>
              <w:rPr>
                <w:rFonts w:ascii="Arial" w:hAnsi="Arial" w:cs="Arial"/>
                <w:sz w:val="20"/>
                <w:szCs w:val="20"/>
                <w:lang w:eastAsia="en-CA"/>
              </w:rPr>
            </w:pPr>
          </w:p>
        </w:tc>
        <w:tc>
          <w:tcPr>
            <w:tcW w:w="2693" w:type="dxa"/>
          </w:tcPr>
          <w:p w14:paraId="7A7D41ED" w14:textId="77777777" w:rsidR="00223AE5" w:rsidRPr="00B47490" w:rsidRDefault="00223AE5" w:rsidP="00305884">
            <w:pPr>
              <w:jc w:val="center"/>
              <w:rPr>
                <w:rFonts w:ascii="Arial" w:hAnsi="Arial" w:cs="Arial"/>
                <w:sz w:val="20"/>
                <w:szCs w:val="20"/>
                <w:lang w:eastAsia="en-CA"/>
              </w:rPr>
            </w:pPr>
          </w:p>
        </w:tc>
      </w:tr>
      <w:tr w:rsidR="000B15DB" w:rsidRPr="008D5812" w14:paraId="0771B63F" w14:textId="77777777" w:rsidTr="00E317B8">
        <w:tc>
          <w:tcPr>
            <w:tcW w:w="1809" w:type="dxa"/>
            <w:shd w:val="clear" w:color="auto" w:fill="auto"/>
          </w:tcPr>
          <w:p w14:paraId="54493146"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16F41F1A"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2E59E5AA" w14:textId="77777777" w:rsidR="00223AE5" w:rsidRPr="00B47490" w:rsidRDefault="00223AE5" w:rsidP="00305884">
            <w:pPr>
              <w:jc w:val="center"/>
              <w:rPr>
                <w:rFonts w:ascii="Arial" w:hAnsi="Arial" w:cs="Arial"/>
                <w:sz w:val="20"/>
                <w:szCs w:val="20"/>
                <w:lang w:eastAsia="en-CA"/>
              </w:rPr>
            </w:pPr>
          </w:p>
        </w:tc>
        <w:tc>
          <w:tcPr>
            <w:tcW w:w="1417" w:type="dxa"/>
          </w:tcPr>
          <w:p w14:paraId="49CC6D98"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42953AF5"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7203A191"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105A2C58" w14:textId="77777777" w:rsidR="00223AE5" w:rsidRPr="00B47490" w:rsidRDefault="00223AE5" w:rsidP="00305884">
            <w:pPr>
              <w:jc w:val="center"/>
              <w:rPr>
                <w:rFonts w:ascii="Arial" w:hAnsi="Arial" w:cs="Arial"/>
                <w:sz w:val="20"/>
                <w:szCs w:val="20"/>
                <w:lang w:eastAsia="en-CA"/>
              </w:rPr>
            </w:pPr>
          </w:p>
        </w:tc>
        <w:tc>
          <w:tcPr>
            <w:tcW w:w="2693" w:type="dxa"/>
          </w:tcPr>
          <w:p w14:paraId="6E63D866" w14:textId="77777777" w:rsidR="00223AE5" w:rsidRPr="00B47490" w:rsidRDefault="00223AE5" w:rsidP="00305884">
            <w:pPr>
              <w:jc w:val="center"/>
              <w:rPr>
                <w:rFonts w:ascii="Arial" w:hAnsi="Arial" w:cs="Arial"/>
                <w:sz w:val="20"/>
                <w:szCs w:val="20"/>
                <w:lang w:eastAsia="en-CA"/>
              </w:rPr>
            </w:pPr>
          </w:p>
        </w:tc>
      </w:tr>
      <w:tr w:rsidR="000B15DB" w:rsidRPr="008D5812" w14:paraId="35887805" w14:textId="77777777" w:rsidTr="00E317B8">
        <w:tc>
          <w:tcPr>
            <w:tcW w:w="1809" w:type="dxa"/>
            <w:shd w:val="clear" w:color="auto" w:fill="auto"/>
          </w:tcPr>
          <w:p w14:paraId="306945A9"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51A235C4"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56F58415" w14:textId="77777777" w:rsidR="00223AE5" w:rsidRPr="00B47490" w:rsidRDefault="00223AE5" w:rsidP="00305884">
            <w:pPr>
              <w:jc w:val="center"/>
              <w:rPr>
                <w:rFonts w:ascii="Arial" w:hAnsi="Arial" w:cs="Arial"/>
                <w:sz w:val="20"/>
                <w:szCs w:val="20"/>
                <w:lang w:eastAsia="en-CA"/>
              </w:rPr>
            </w:pPr>
          </w:p>
        </w:tc>
        <w:tc>
          <w:tcPr>
            <w:tcW w:w="1417" w:type="dxa"/>
          </w:tcPr>
          <w:p w14:paraId="23D8F857"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55BBEBDC"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255430FD"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29E81A20" w14:textId="77777777" w:rsidR="00223AE5" w:rsidRPr="00B47490" w:rsidRDefault="00223AE5" w:rsidP="00305884">
            <w:pPr>
              <w:jc w:val="center"/>
              <w:rPr>
                <w:rFonts w:ascii="Arial" w:hAnsi="Arial" w:cs="Arial"/>
                <w:sz w:val="20"/>
                <w:szCs w:val="20"/>
                <w:lang w:eastAsia="en-CA"/>
              </w:rPr>
            </w:pPr>
          </w:p>
        </w:tc>
        <w:tc>
          <w:tcPr>
            <w:tcW w:w="2693" w:type="dxa"/>
          </w:tcPr>
          <w:p w14:paraId="483F0AA7" w14:textId="77777777" w:rsidR="00223AE5" w:rsidRPr="00B47490" w:rsidRDefault="00223AE5" w:rsidP="00305884">
            <w:pPr>
              <w:jc w:val="center"/>
              <w:rPr>
                <w:rFonts w:ascii="Arial" w:hAnsi="Arial" w:cs="Arial"/>
                <w:sz w:val="20"/>
                <w:szCs w:val="20"/>
                <w:lang w:eastAsia="en-CA"/>
              </w:rPr>
            </w:pPr>
          </w:p>
        </w:tc>
      </w:tr>
      <w:tr w:rsidR="000B15DB" w:rsidRPr="008D5812" w14:paraId="32256B99" w14:textId="77777777" w:rsidTr="00E317B8">
        <w:tc>
          <w:tcPr>
            <w:tcW w:w="1809" w:type="dxa"/>
            <w:shd w:val="clear" w:color="auto" w:fill="auto"/>
          </w:tcPr>
          <w:p w14:paraId="4F711901"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40D91640"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63377BC0" w14:textId="77777777" w:rsidR="00223AE5" w:rsidRPr="00B47490" w:rsidRDefault="00223AE5" w:rsidP="00305884">
            <w:pPr>
              <w:jc w:val="center"/>
              <w:rPr>
                <w:rFonts w:ascii="Arial" w:hAnsi="Arial" w:cs="Arial"/>
                <w:sz w:val="20"/>
                <w:szCs w:val="20"/>
                <w:lang w:eastAsia="en-CA"/>
              </w:rPr>
            </w:pPr>
          </w:p>
        </w:tc>
        <w:tc>
          <w:tcPr>
            <w:tcW w:w="1417" w:type="dxa"/>
          </w:tcPr>
          <w:p w14:paraId="6293612B"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4B03A874"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66625151"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64D66ED5" w14:textId="77777777" w:rsidR="00223AE5" w:rsidRPr="00B47490" w:rsidRDefault="00223AE5" w:rsidP="00305884">
            <w:pPr>
              <w:jc w:val="center"/>
              <w:rPr>
                <w:rFonts w:ascii="Arial" w:hAnsi="Arial" w:cs="Arial"/>
                <w:sz w:val="20"/>
                <w:szCs w:val="20"/>
                <w:lang w:eastAsia="en-CA"/>
              </w:rPr>
            </w:pPr>
          </w:p>
        </w:tc>
        <w:tc>
          <w:tcPr>
            <w:tcW w:w="2693" w:type="dxa"/>
          </w:tcPr>
          <w:p w14:paraId="1166DC7D" w14:textId="77777777" w:rsidR="00223AE5" w:rsidRPr="00B47490" w:rsidRDefault="00223AE5" w:rsidP="00305884">
            <w:pPr>
              <w:jc w:val="center"/>
              <w:rPr>
                <w:rFonts w:ascii="Arial" w:hAnsi="Arial" w:cs="Arial"/>
                <w:sz w:val="20"/>
                <w:szCs w:val="20"/>
                <w:lang w:eastAsia="en-CA"/>
              </w:rPr>
            </w:pPr>
          </w:p>
        </w:tc>
      </w:tr>
      <w:tr w:rsidR="000B15DB" w:rsidRPr="008D5812" w14:paraId="42589A79" w14:textId="77777777" w:rsidTr="00E317B8">
        <w:tc>
          <w:tcPr>
            <w:tcW w:w="1809" w:type="dxa"/>
            <w:shd w:val="clear" w:color="auto" w:fill="auto"/>
          </w:tcPr>
          <w:p w14:paraId="609D8B4C"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16F5BDBA"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6C7C3740" w14:textId="77777777" w:rsidR="00223AE5" w:rsidRPr="00B47490" w:rsidRDefault="00223AE5" w:rsidP="00305884">
            <w:pPr>
              <w:jc w:val="center"/>
              <w:rPr>
                <w:rFonts w:ascii="Arial" w:hAnsi="Arial" w:cs="Arial"/>
                <w:sz w:val="20"/>
                <w:szCs w:val="20"/>
                <w:lang w:eastAsia="en-CA"/>
              </w:rPr>
            </w:pPr>
          </w:p>
        </w:tc>
        <w:tc>
          <w:tcPr>
            <w:tcW w:w="1417" w:type="dxa"/>
          </w:tcPr>
          <w:p w14:paraId="7460724E"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330E1572"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3E597AAD"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09C40489" w14:textId="77777777" w:rsidR="00223AE5" w:rsidRPr="00B47490" w:rsidRDefault="00223AE5" w:rsidP="00305884">
            <w:pPr>
              <w:jc w:val="center"/>
              <w:rPr>
                <w:rFonts w:ascii="Arial" w:hAnsi="Arial" w:cs="Arial"/>
                <w:sz w:val="20"/>
                <w:szCs w:val="20"/>
                <w:lang w:eastAsia="en-CA"/>
              </w:rPr>
            </w:pPr>
          </w:p>
        </w:tc>
        <w:tc>
          <w:tcPr>
            <w:tcW w:w="2693" w:type="dxa"/>
          </w:tcPr>
          <w:p w14:paraId="3FEEAC66" w14:textId="77777777" w:rsidR="00223AE5" w:rsidRPr="00B47490" w:rsidRDefault="00223AE5" w:rsidP="00305884">
            <w:pPr>
              <w:jc w:val="center"/>
              <w:rPr>
                <w:rFonts w:ascii="Arial" w:hAnsi="Arial" w:cs="Arial"/>
                <w:sz w:val="20"/>
                <w:szCs w:val="20"/>
                <w:lang w:eastAsia="en-CA"/>
              </w:rPr>
            </w:pPr>
          </w:p>
        </w:tc>
      </w:tr>
      <w:tr w:rsidR="000B15DB" w:rsidRPr="008D5812" w14:paraId="3311056D" w14:textId="77777777" w:rsidTr="00E317B8">
        <w:tc>
          <w:tcPr>
            <w:tcW w:w="1809" w:type="dxa"/>
            <w:shd w:val="clear" w:color="auto" w:fill="auto"/>
          </w:tcPr>
          <w:p w14:paraId="5C2AF07E"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7658F81F"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4E33C21C" w14:textId="77777777" w:rsidR="00223AE5" w:rsidRPr="00B47490" w:rsidRDefault="00223AE5" w:rsidP="00305884">
            <w:pPr>
              <w:jc w:val="center"/>
              <w:rPr>
                <w:rFonts w:ascii="Arial" w:hAnsi="Arial" w:cs="Arial"/>
                <w:sz w:val="20"/>
                <w:szCs w:val="20"/>
                <w:lang w:eastAsia="en-CA"/>
              </w:rPr>
            </w:pPr>
          </w:p>
        </w:tc>
        <w:tc>
          <w:tcPr>
            <w:tcW w:w="1417" w:type="dxa"/>
          </w:tcPr>
          <w:p w14:paraId="32AA87F6"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532EAF66"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410BBD63"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7A6D56ED" w14:textId="77777777" w:rsidR="00223AE5" w:rsidRPr="00B47490" w:rsidRDefault="00223AE5" w:rsidP="00305884">
            <w:pPr>
              <w:jc w:val="center"/>
              <w:rPr>
                <w:rFonts w:ascii="Arial" w:hAnsi="Arial" w:cs="Arial"/>
                <w:sz w:val="20"/>
                <w:szCs w:val="20"/>
                <w:lang w:eastAsia="en-CA"/>
              </w:rPr>
            </w:pPr>
          </w:p>
        </w:tc>
        <w:tc>
          <w:tcPr>
            <w:tcW w:w="2693" w:type="dxa"/>
          </w:tcPr>
          <w:p w14:paraId="4FACCBBE" w14:textId="77777777" w:rsidR="00223AE5" w:rsidRPr="00B47490" w:rsidRDefault="00223AE5" w:rsidP="00305884">
            <w:pPr>
              <w:jc w:val="center"/>
              <w:rPr>
                <w:rFonts w:ascii="Arial" w:hAnsi="Arial" w:cs="Arial"/>
                <w:sz w:val="20"/>
                <w:szCs w:val="20"/>
                <w:lang w:eastAsia="en-CA"/>
              </w:rPr>
            </w:pPr>
          </w:p>
        </w:tc>
      </w:tr>
      <w:tr w:rsidR="000B15DB" w:rsidRPr="008D5812" w14:paraId="4D0E18B5" w14:textId="77777777" w:rsidTr="00E317B8">
        <w:tc>
          <w:tcPr>
            <w:tcW w:w="1809" w:type="dxa"/>
            <w:shd w:val="clear" w:color="auto" w:fill="auto"/>
          </w:tcPr>
          <w:p w14:paraId="2F09F26D"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2BA6128B"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1D223B43" w14:textId="77777777" w:rsidR="00223AE5" w:rsidRPr="00B47490" w:rsidRDefault="00223AE5" w:rsidP="00305884">
            <w:pPr>
              <w:jc w:val="center"/>
              <w:rPr>
                <w:rFonts w:ascii="Arial" w:hAnsi="Arial" w:cs="Arial"/>
                <w:sz w:val="20"/>
                <w:szCs w:val="20"/>
                <w:lang w:eastAsia="en-CA"/>
              </w:rPr>
            </w:pPr>
          </w:p>
        </w:tc>
        <w:tc>
          <w:tcPr>
            <w:tcW w:w="1417" w:type="dxa"/>
          </w:tcPr>
          <w:p w14:paraId="454827DF"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7C2E6821"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1B5DBD31"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762FB65F" w14:textId="77777777" w:rsidR="00223AE5" w:rsidRPr="00B47490" w:rsidRDefault="00223AE5" w:rsidP="00305884">
            <w:pPr>
              <w:jc w:val="center"/>
              <w:rPr>
                <w:rFonts w:ascii="Arial" w:hAnsi="Arial" w:cs="Arial"/>
                <w:sz w:val="20"/>
                <w:szCs w:val="20"/>
                <w:lang w:eastAsia="en-CA"/>
              </w:rPr>
            </w:pPr>
          </w:p>
        </w:tc>
        <w:tc>
          <w:tcPr>
            <w:tcW w:w="2693" w:type="dxa"/>
          </w:tcPr>
          <w:p w14:paraId="1F7455D9" w14:textId="77777777" w:rsidR="00223AE5" w:rsidRPr="00B47490" w:rsidRDefault="00223AE5" w:rsidP="00305884">
            <w:pPr>
              <w:jc w:val="center"/>
              <w:rPr>
                <w:rFonts w:ascii="Arial" w:hAnsi="Arial" w:cs="Arial"/>
                <w:sz w:val="20"/>
                <w:szCs w:val="20"/>
                <w:lang w:eastAsia="en-CA"/>
              </w:rPr>
            </w:pPr>
          </w:p>
        </w:tc>
      </w:tr>
      <w:tr w:rsidR="000B15DB" w:rsidRPr="008D5812" w14:paraId="36CE3486" w14:textId="77777777" w:rsidTr="00E317B8">
        <w:tc>
          <w:tcPr>
            <w:tcW w:w="1809" w:type="dxa"/>
            <w:shd w:val="clear" w:color="auto" w:fill="auto"/>
          </w:tcPr>
          <w:p w14:paraId="30D6BE68"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39536FC7"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50F3F085" w14:textId="77777777" w:rsidR="00223AE5" w:rsidRPr="00B47490" w:rsidRDefault="00223AE5" w:rsidP="00305884">
            <w:pPr>
              <w:jc w:val="center"/>
              <w:rPr>
                <w:rFonts w:ascii="Arial" w:hAnsi="Arial" w:cs="Arial"/>
                <w:sz w:val="20"/>
                <w:szCs w:val="20"/>
                <w:lang w:eastAsia="en-CA"/>
              </w:rPr>
            </w:pPr>
          </w:p>
        </w:tc>
        <w:tc>
          <w:tcPr>
            <w:tcW w:w="1417" w:type="dxa"/>
          </w:tcPr>
          <w:p w14:paraId="395F063E"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0D7F4FE5"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6828AFB9"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7BEA3A80" w14:textId="77777777" w:rsidR="00223AE5" w:rsidRPr="00B47490" w:rsidRDefault="00223AE5" w:rsidP="00305884">
            <w:pPr>
              <w:jc w:val="center"/>
              <w:rPr>
                <w:rFonts w:ascii="Arial" w:hAnsi="Arial" w:cs="Arial"/>
                <w:sz w:val="20"/>
                <w:szCs w:val="20"/>
                <w:lang w:eastAsia="en-CA"/>
              </w:rPr>
            </w:pPr>
          </w:p>
        </w:tc>
        <w:tc>
          <w:tcPr>
            <w:tcW w:w="2693" w:type="dxa"/>
          </w:tcPr>
          <w:p w14:paraId="63D328B9" w14:textId="77777777" w:rsidR="00223AE5" w:rsidRPr="00B47490" w:rsidRDefault="00223AE5" w:rsidP="00305884">
            <w:pPr>
              <w:jc w:val="center"/>
              <w:rPr>
                <w:rFonts w:ascii="Arial" w:hAnsi="Arial" w:cs="Arial"/>
                <w:sz w:val="20"/>
                <w:szCs w:val="20"/>
                <w:lang w:eastAsia="en-CA"/>
              </w:rPr>
            </w:pPr>
          </w:p>
        </w:tc>
      </w:tr>
      <w:tr w:rsidR="000B15DB" w:rsidRPr="008D5812" w14:paraId="0F403B2E" w14:textId="77777777" w:rsidTr="00E317B8">
        <w:tc>
          <w:tcPr>
            <w:tcW w:w="1809" w:type="dxa"/>
            <w:shd w:val="clear" w:color="auto" w:fill="auto"/>
          </w:tcPr>
          <w:p w14:paraId="1FC1C110"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6718481E"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2993A7C7" w14:textId="77777777" w:rsidR="00223AE5" w:rsidRPr="00B47490" w:rsidRDefault="00223AE5" w:rsidP="00305884">
            <w:pPr>
              <w:jc w:val="center"/>
              <w:rPr>
                <w:rFonts w:ascii="Arial" w:hAnsi="Arial" w:cs="Arial"/>
                <w:sz w:val="20"/>
                <w:szCs w:val="20"/>
                <w:lang w:eastAsia="en-CA"/>
              </w:rPr>
            </w:pPr>
          </w:p>
        </w:tc>
        <w:tc>
          <w:tcPr>
            <w:tcW w:w="1417" w:type="dxa"/>
          </w:tcPr>
          <w:p w14:paraId="209840F5"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0C00AB4F"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10B8A0F0"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1602C340" w14:textId="77777777" w:rsidR="00223AE5" w:rsidRPr="00B47490" w:rsidRDefault="00223AE5" w:rsidP="00305884">
            <w:pPr>
              <w:jc w:val="center"/>
              <w:rPr>
                <w:rFonts w:ascii="Arial" w:hAnsi="Arial" w:cs="Arial"/>
                <w:sz w:val="20"/>
                <w:szCs w:val="20"/>
                <w:lang w:eastAsia="en-CA"/>
              </w:rPr>
            </w:pPr>
          </w:p>
        </w:tc>
        <w:tc>
          <w:tcPr>
            <w:tcW w:w="2693" w:type="dxa"/>
          </w:tcPr>
          <w:p w14:paraId="03091A3D" w14:textId="77777777" w:rsidR="00223AE5" w:rsidRPr="00B47490" w:rsidRDefault="00223AE5" w:rsidP="00305884">
            <w:pPr>
              <w:jc w:val="center"/>
              <w:rPr>
                <w:rFonts w:ascii="Arial" w:hAnsi="Arial" w:cs="Arial"/>
                <w:sz w:val="20"/>
                <w:szCs w:val="20"/>
                <w:lang w:eastAsia="en-CA"/>
              </w:rPr>
            </w:pPr>
          </w:p>
        </w:tc>
      </w:tr>
      <w:tr w:rsidR="000B15DB" w:rsidRPr="008D5812" w14:paraId="784C850D" w14:textId="77777777" w:rsidTr="00E317B8">
        <w:tc>
          <w:tcPr>
            <w:tcW w:w="1809" w:type="dxa"/>
            <w:shd w:val="clear" w:color="auto" w:fill="auto"/>
          </w:tcPr>
          <w:p w14:paraId="2E2AFCDA"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4232F6F6"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383904F3" w14:textId="77777777" w:rsidR="00223AE5" w:rsidRPr="00B47490" w:rsidRDefault="00223AE5" w:rsidP="00305884">
            <w:pPr>
              <w:jc w:val="center"/>
              <w:rPr>
                <w:rFonts w:ascii="Arial" w:hAnsi="Arial" w:cs="Arial"/>
                <w:sz w:val="20"/>
                <w:szCs w:val="20"/>
                <w:lang w:eastAsia="en-CA"/>
              </w:rPr>
            </w:pPr>
          </w:p>
        </w:tc>
        <w:tc>
          <w:tcPr>
            <w:tcW w:w="1417" w:type="dxa"/>
          </w:tcPr>
          <w:p w14:paraId="7E7F9FFC"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01299238"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32DB11A3"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194062E6" w14:textId="77777777" w:rsidR="00223AE5" w:rsidRPr="00B47490" w:rsidRDefault="00223AE5" w:rsidP="00305884">
            <w:pPr>
              <w:jc w:val="center"/>
              <w:rPr>
                <w:rFonts w:ascii="Arial" w:hAnsi="Arial" w:cs="Arial"/>
                <w:sz w:val="20"/>
                <w:szCs w:val="20"/>
                <w:lang w:eastAsia="en-CA"/>
              </w:rPr>
            </w:pPr>
          </w:p>
        </w:tc>
        <w:tc>
          <w:tcPr>
            <w:tcW w:w="2693" w:type="dxa"/>
          </w:tcPr>
          <w:p w14:paraId="561ED7E0" w14:textId="77777777" w:rsidR="00223AE5" w:rsidRPr="00B47490" w:rsidRDefault="00223AE5" w:rsidP="00305884">
            <w:pPr>
              <w:jc w:val="center"/>
              <w:rPr>
                <w:rFonts w:ascii="Arial" w:hAnsi="Arial" w:cs="Arial"/>
                <w:sz w:val="20"/>
                <w:szCs w:val="20"/>
                <w:lang w:eastAsia="en-CA"/>
              </w:rPr>
            </w:pPr>
          </w:p>
        </w:tc>
      </w:tr>
      <w:tr w:rsidR="000B15DB" w:rsidRPr="008D5812" w14:paraId="42C080E6" w14:textId="77777777" w:rsidTr="00E317B8">
        <w:tc>
          <w:tcPr>
            <w:tcW w:w="1809" w:type="dxa"/>
            <w:shd w:val="clear" w:color="auto" w:fill="auto"/>
          </w:tcPr>
          <w:p w14:paraId="2A992F9F"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51C4AFD1"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0199C297" w14:textId="77777777" w:rsidR="00223AE5" w:rsidRPr="00B47490" w:rsidRDefault="00223AE5" w:rsidP="00305884">
            <w:pPr>
              <w:jc w:val="center"/>
              <w:rPr>
                <w:rFonts w:ascii="Arial" w:hAnsi="Arial" w:cs="Arial"/>
                <w:sz w:val="20"/>
                <w:szCs w:val="20"/>
                <w:lang w:eastAsia="en-CA"/>
              </w:rPr>
            </w:pPr>
          </w:p>
        </w:tc>
        <w:tc>
          <w:tcPr>
            <w:tcW w:w="1417" w:type="dxa"/>
          </w:tcPr>
          <w:p w14:paraId="02CAD049"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39A52131"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0EF71B46"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38DDF5B7" w14:textId="77777777" w:rsidR="00223AE5" w:rsidRPr="00B47490" w:rsidRDefault="00223AE5" w:rsidP="00305884">
            <w:pPr>
              <w:jc w:val="center"/>
              <w:rPr>
                <w:rFonts w:ascii="Arial" w:hAnsi="Arial" w:cs="Arial"/>
                <w:sz w:val="20"/>
                <w:szCs w:val="20"/>
                <w:lang w:eastAsia="en-CA"/>
              </w:rPr>
            </w:pPr>
          </w:p>
        </w:tc>
        <w:tc>
          <w:tcPr>
            <w:tcW w:w="2693" w:type="dxa"/>
          </w:tcPr>
          <w:p w14:paraId="36284A8B" w14:textId="77777777" w:rsidR="00223AE5" w:rsidRPr="00B47490" w:rsidRDefault="00223AE5" w:rsidP="00305884">
            <w:pPr>
              <w:jc w:val="center"/>
              <w:rPr>
                <w:rFonts w:ascii="Arial" w:hAnsi="Arial" w:cs="Arial"/>
                <w:sz w:val="20"/>
                <w:szCs w:val="20"/>
                <w:lang w:eastAsia="en-CA"/>
              </w:rPr>
            </w:pPr>
          </w:p>
        </w:tc>
      </w:tr>
      <w:tr w:rsidR="000B15DB" w:rsidRPr="008D5812" w14:paraId="6381C3A0" w14:textId="77777777" w:rsidTr="00E317B8">
        <w:tc>
          <w:tcPr>
            <w:tcW w:w="1809" w:type="dxa"/>
            <w:shd w:val="clear" w:color="auto" w:fill="auto"/>
          </w:tcPr>
          <w:p w14:paraId="6E1DDF8D"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0B1628ED"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6C2CB395" w14:textId="77777777" w:rsidR="00223AE5" w:rsidRPr="00B47490" w:rsidRDefault="00223AE5" w:rsidP="00305884">
            <w:pPr>
              <w:jc w:val="center"/>
              <w:rPr>
                <w:rFonts w:ascii="Arial" w:hAnsi="Arial" w:cs="Arial"/>
                <w:sz w:val="20"/>
                <w:szCs w:val="20"/>
                <w:lang w:eastAsia="en-CA"/>
              </w:rPr>
            </w:pPr>
          </w:p>
        </w:tc>
        <w:tc>
          <w:tcPr>
            <w:tcW w:w="1417" w:type="dxa"/>
          </w:tcPr>
          <w:p w14:paraId="09F250C5"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30114FF0"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233470C6"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2DD71374" w14:textId="77777777" w:rsidR="00223AE5" w:rsidRPr="00B47490" w:rsidRDefault="00223AE5" w:rsidP="00305884">
            <w:pPr>
              <w:jc w:val="center"/>
              <w:rPr>
                <w:rFonts w:ascii="Arial" w:hAnsi="Arial" w:cs="Arial"/>
                <w:sz w:val="20"/>
                <w:szCs w:val="20"/>
                <w:lang w:eastAsia="en-CA"/>
              </w:rPr>
            </w:pPr>
          </w:p>
        </w:tc>
        <w:tc>
          <w:tcPr>
            <w:tcW w:w="2693" w:type="dxa"/>
          </w:tcPr>
          <w:p w14:paraId="2F121379" w14:textId="77777777" w:rsidR="00223AE5" w:rsidRPr="00B47490" w:rsidRDefault="00223AE5" w:rsidP="00305884">
            <w:pPr>
              <w:jc w:val="center"/>
              <w:rPr>
                <w:rFonts w:ascii="Arial" w:hAnsi="Arial" w:cs="Arial"/>
                <w:sz w:val="20"/>
                <w:szCs w:val="20"/>
                <w:lang w:eastAsia="en-CA"/>
              </w:rPr>
            </w:pPr>
          </w:p>
        </w:tc>
      </w:tr>
      <w:tr w:rsidR="000B15DB" w:rsidRPr="008D5812" w14:paraId="61CAEC83" w14:textId="77777777" w:rsidTr="00E317B8">
        <w:tc>
          <w:tcPr>
            <w:tcW w:w="1809" w:type="dxa"/>
            <w:shd w:val="clear" w:color="auto" w:fill="auto"/>
          </w:tcPr>
          <w:p w14:paraId="043AB396"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5B082887"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6307B53B" w14:textId="77777777" w:rsidR="00223AE5" w:rsidRPr="00B47490" w:rsidRDefault="00223AE5" w:rsidP="00305884">
            <w:pPr>
              <w:jc w:val="center"/>
              <w:rPr>
                <w:rFonts w:ascii="Arial" w:hAnsi="Arial" w:cs="Arial"/>
                <w:sz w:val="20"/>
                <w:szCs w:val="20"/>
                <w:lang w:eastAsia="en-CA"/>
              </w:rPr>
            </w:pPr>
          </w:p>
        </w:tc>
        <w:tc>
          <w:tcPr>
            <w:tcW w:w="1417" w:type="dxa"/>
          </w:tcPr>
          <w:p w14:paraId="39C091BE"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2BA402C9"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4E0BADEA"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311BBC21" w14:textId="77777777" w:rsidR="00223AE5" w:rsidRPr="00B47490" w:rsidRDefault="00223AE5" w:rsidP="00305884">
            <w:pPr>
              <w:jc w:val="center"/>
              <w:rPr>
                <w:rFonts w:ascii="Arial" w:hAnsi="Arial" w:cs="Arial"/>
                <w:sz w:val="20"/>
                <w:szCs w:val="20"/>
                <w:lang w:eastAsia="en-CA"/>
              </w:rPr>
            </w:pPr>
          </w:p>
        </w:tc>
        <w:tc>
          <w:tcPr>
            <w:tcW w:w="2693" w:type="dxa"/>
          </w:tcPr>
          <w:p w14:paraId="100D1AD4" w14:textId="77777777" w:rsidR="00223AE5" w:rsidRPr="00B47490" w:rsidRDefault="00223AE5" w:rsidP="00305884">
            <w:pPr>
              <w:jc w:val="center"/>
              <w:rPr>
                <w:rFonts w:ascii="Arial" w:hAnsi="Arial" w:cs="Arial"/>
                <w:sz w:val="20"/>
                <w:szCs w:val="20"/>
                <w:lang w:eastAsia="en-CA"/>
              </w:rPr>
            </w:pPr>
          </w:p>
        </w:tc>
      </w:tr>
      <w:tr w:rsidR="000B15DB" w:rsidRPr="008D5812" w14:paraId="6832E1D5" w14:textId="77777777" w:rsidTr="00E317B8">
        <w:tc>
          <w:tcPr>
            <w:tcW w:w="1809" w:type="dxa"/>
            <w:shd w:val="clear" w:color="auto" w:fill="auto"/>
          </w:tcPr>
          <w:p w14:paraId="40E051F4"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78B4DAD9"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4D3CB589" w14:textId="77777777" w:rsidR="00223AE5" w:rsidRPr="00B47490" w:rsidRDefault="00223AE5" w:rsidP="00305884">
            <w:pPr>
              <w:jc w:val="center"/>
              <w:rPr>
                <w:rFonts w:ascii="Arial" w:hAnsi="Arial" w:cs="Arial"/>
                <w:sz w:val="20"/>
                <w:szCs w:val="20"/>
                <w:lang w:eastAsia="en-CA"/>
              </w:rPr>
            </w:pPr>
          </w:p>
        </w:tc>
        <w:tc>
          <w:tcPr>
            <w:tcW w:w="1417" w:type="dxa"/>
          </w:tcPr>
          <w:p w14:paraId="2D0D289B"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6CDB81FF"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3C16FC9D"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58E5D8F1" w14:textId="77777777" w:rsidR="00223AE5" w:rsidRPr="00B47490" w:rsidRDefault="00223AE5" w:rsidP="00305884">
            <w:pPr>
              <w:jc w:val="center"/>
              <w:rPr>
                <w:rFonts w:ascii="Arial" w:hAnsi="Arial" w:cs="Arial"/>
                <w:sz w:val="20"/>
                <w:szCs w:val="20"/>
                <w:lang w:eastAsia="en-CA"/>
              </w:rPr>
            </w:pPr>
          </w:p>
        </w:tc>
        <w:tc>
          <w:tcPr>
            <w:tcW w:w="2693" w:type="dxa"/>
          </w:tcPr>
          <w:p w14:paraId="04C08174" w14:textId="77777777" w:rsidR="00223AE5" w:rsidRPr="00B47490" w:rsidRDefault="00223AE5" w:rsidP="00305884">
            <w:pPr>
              <w:jc w:val="center"/>
              <w:rPr>
                <w:rFonts w:ascii="Arial" w:hAnsi="Arial" w:cs="Arial"/>
                <w:sz w:val="20"/>
                <w:szCs w:val="20"/>
                <w:lang w:eastAsia="en-CA"/>
              </w:rPr>
            </w:pPr>
          </w:p>
        </w:tc>
      </w:tr>
      <w:tr w:rsidR="000B15DB" w:rsidRPr="008D5812" w14:paraId="52A5ED9C" w14:textId="77777777" w:rsidTr="00E317B8">
        <w:tc>
          <w:tcPr>
            <w:tcW w:w="1809" w:type="dxa"/>
            <w:shd w:val="clear" w:color="auto" w:fill="auto"/>
          </w:tcPr>
          <w:p w14:paraId="030E860B"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5F39096B"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2A2B3B45" w14:textId="77777777" w:rsidR="00223AE5" w:rsidRPr="00B47490" w:rsidRDefault="00223AE5" w:rsidP="00305884">
            <w:pPr>
              <w:jc w:val="center"/>
              <w:rPr>
                <w:rFonts w:ascii="Arial" w:hAnsi="Arial" w:cs="Arial"/>
                <w:sz w:val="20"/>
                <w:szCs w:val="20"/>
                <w:lang w:eastAsia="en-CA"/>
              </w:rPr>
            </w:pPr>
          </w:p>
        </w:tc>
        <w:tc>
          <w:tcPr>
            <w:tcW w:w="1417" w:type="dxa"/>
          </w:tcPr>
          <w:p w14:paraId="578D9809"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6E0E8688"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3E4BF383"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02C9B5D8" w14:textId="77777777" w:rsidR="00223AE5" w:rsidRPr="00B47490" w:rsidRDefault="00223AE5" w:rsidP="00305884">
            <w:pPr>
              <w:jc w:val="center"/>
              <w:rPr>
                <w:rFonts w:ascii="Arial" w:hAnsi="Arial" w:cs="Arial"/>
                <w:sz w:val="20"/>
                <w:szCs w:val="20"/>
                <w:lang w:eastAsia="en-CA"/>
              </w:rPr>
            </w:pPr>
          </w:p>
        </w:tc>
        <w:tc>
          <w:tcPr>
            <w:tcW w:w="2693" w:type="dxa"/>
          </w:tcPr>
          <w:p w14:paraId="0F51DD5D" w14:textId="77777777" w:rsidR="00223AE5" w:rsidRPr="00B47490" w:rsidRDefault="00223AE5" w:rsidP="00305884">
            <w:pPr>
              <w:jc w:val="center"/>
              <w:rPr>
                <w:rFonts w:ascii="Arial" w:hAnsi="Arial" w:cs="Arial"/>
                <w:sz w:val="20"/>
                <w:szCs w:val="20"/>
                <w:lang w:eastAsia="en-CA"/>
              </w:rPr>
            </w:pPr>
          </w:p>
        </w:tc>
      </w:tr>
      <w:tr w:rsidR="000B15DB" w:rsidRPr="008D5812" w14:paraId="0E676DE3" w14:textId="77777777" w:rsidTr="00E317B8">
        <w:tc>
          <w:tcPr>
            <w:tcW w:w="1809" w:type="dxa"/>
            <w:shd w:val="clear" w:color="auto" w:fill="auto"/>
          </w:tcPr>
          <w:p w14:paraId="42996CB0"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12EB6ED0"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6D06D0FD" w14:textId="77777777" w:rsidR="00223AE5" w:rsidRPr="00B47490" w:rsidRDefault="00223AE5" w:rsidP="00305884">
            <w:pPr>
              <w:jc w:val="center"/>
              <w:rPr>
                <w:rFonts w:ascii="Arial" w:hAnsi="Arial" w:cs="Arial"/>
                <w:sz w:val="20"/>
                <w:szCs w:val="20"/>
                <w:lang w:eastAsia="en-CA"/>
              </w:rPr>
            </w:pPr>
          </w:p>
        </w:tc>
        <w:tc>
          <w:tcPr>
            <w:tcW w:w="1417" w:type="dxa"/>
          </w:tcPr>
          <w:p w14:paraId="398C794A"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5D15DDA1"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2AE449D9"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12F1D3F0" w14:textId="77777777" w:rsidR="00223AE5" w:rsidRPr="00B47490" w:rsidRDefault="00223AE5" w:rsidP="00305884">
            <w:pPr>
              <w:jc w:val="center"/>
              <w:rPr>
                <w:rFonts w:ascii="Arial" w:hAnsi="Arial" w:cs="Arial"/>
                <w:sz w:val="20"/>
                <w:szCs w:val="20"/>
                <w:lang w:eastAsia="en-CA"/>
              </w:rPr>
            </w:pPr>
          </w:p>
        </w:tc>
        <w:tc>
          <w:tcPr>
            <w:tcW w:w="2693" w:type="dxa"/>
          </w:tcPr>
          <w:p w14:paraId="625C6A50" w14:textId="77777777" w:rsidR="00223AE5" w:rsidRPr="00B47490" w:rsidRDefault="00223AE5" w:rsidP="00305884">
            <w:pPr>
              <w:jc w:val="center"/>
              <w:rPr>
                <w:rFonts w:ascii="Arial" w:hAnsi="Arial" w:cs="Arial"/>
                <w:sz w:val="20"/>
                <w:szCs w:val="20"/>
                <w:lang w:eastAsia="en-CA"/>
              </w:rPr>
            </w:pPr>
          </w:p>
        </w:tc>
      </w:tr>
      <w:tr w:rsidR="000B15DB" w:rsidRPr="008D5812" w14:paraId="4090EACE" w14:textId="77777777" w:rsidTr="00E317B8">
        <w:tc>
          <w:tcPr>
            <w:tcW w:w="1809" w:type="dxa"/>
            <w:shd w:val="clear" w:color="auto" w:fill="auto"/>
          </w:tcPr>
          <w:p w14:paraId="30EF4361"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65F8B6A1" w14:textId="77777777" w:rsidR="00223AE5" w:rsidRPr="00B47490" w:rsidRDefault="00223AE5" w:rsidP="00305884">
            <w:pPr>
              <w:jc w:val="center"/>
              <w:rPr>
                <w:rFonts w:ascii="Arial" w:hAnsi="Arial" w:cs="Arial"/>
                <w:sz w:val="20"/>
                <w:szCs w:val="20"/>
                <w:lang w:eastAsia="en-CA"/>
              </w:rPr>
            </w:pPr>
          </w:p>
        </w:tc>
        <w:tc>
          <w:tcPr>
            <w:tcW w:w="1276" w:type="dxa"/>
            <w:shd w:val="clear" w:color="auto" w:fill="auto"/>
          </w:tcPr>
          <w:p w14:paraId="118328E4" w14:textId="77777777" w:rsidR="00223AE5" w:rsidRPr="00B47490" w:rsidRDefault="00223AE5" w:rsidP="00305884">
            <w:pPr>
              <w:jc w:val="center"/>
              <w:rPr>
                <w:rFonts w:ascii="Arial" w:hAnsi="Arial" w:cs="Arial"/>
                <w:sz w:val="20"/>
                <w:szCs w:val="20"/>
                <w:lang w:eastAsia="en-CA"/>
              </w:rPr>
            </w:pPr>
          </w:p>
        </w:tc>
        <w:tc>
          <w:tcPr>
            <w:tcW w:w="1417" w:type="dxa"/>
          </w:tcPr>
          <w:p w14:paraId="6FC4639B" w14:textId="77777777" w:rsidR="00223AE5" w:rsidRPr="00B47490" w:rsidRDefault="00223AE5" w:rsidP="00305884">
            <w:pPr>
              <w:jc w:val="center"/>
              <w:rPr>
                <w:rFonts w:ascii="Arial" w:hAnsi="Arial" w:cs="Arial"/>
                <w:sz w:val="20"/>
                <w:szCs w:val="20"/>
                <w:lang w:eastAsia="en-CA"/>
              </w:rPr>
            </w:pPr>
          </w:p>
        </w:tc>
        <w:tc>
          <w:tcPr>
            <w:tcW w:w="1035" w:type="dxa"/>
            <w:tcBorders>
              <w:right w:val="single" w:sz="4" w:space="0" w:color="auto"/>
            </w:tcBorders>
          </w:tcPr>
          <w:p w14:paraId="5C2E14AA" w14:textId="77777777" w:rsidR="00223AE5" w:rsidRPr="00B47490" w:rsidRDefault="00223AE5" w:rsidP="00305884">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6EDB9233" w14:textId="77777777" w:rsidR="00223AE5" w:rsidRPr="00B47490" w:rsidRDefault="00223AE5" w:rsidP="00305884">
            <w:pPr>
              <w:jc w:val="center"/>
              <w:rPr>
                <w:rFonts w:ascii="Arial" w:hAnsi="Arial" w:cs="Arial"/>
                <w:sz w:val="20"/>
                <w:szCs w:val="20"/>
                <w:lang w:eastAsia="en-CA"/>
              </w:rPr>
            </w:pPr>
          </w:p>
        </w:tc>
        <w:tc>
          <w:tcPr>
            <w:tcW w:w="1134" w:type="dxa"/>
            <w:tcBorders>
              <w:left w:val="single" w:sz="4" w:space="0" w:color="auto"/>
            </w:tcBorders>
          </w:tcPr>
          <w:p w14:paraId="7884A390" w14:textId="77777777" w:rsidR="00223AE5" w:rsidRPr="00B47490" w:rsidRDefault="00223AE5" w:rsidP="00305884">
            <w:pPr>
              <w:jc w:val="center"/>
              <w:rPr>
                <w:rFonts w:ascii="Arial" w:hAnsi="Arial" w:cs="Arial"/>
                <w:sz w:val="20"/>
                <w:szCs w:val="20"/>
                <w:lang w:eastAsia="en-CA"/>
              </w:rPr>
            </w:pPr>
          </w:p>
        </w:tc>
        <w:tc>
          <w:tcPr>
            <w:tcW w:w="2693" w:type="dxa"/>
          </w:tcPr>
          <w:p w14:paraId="1383C107" w14:textId="77777777" w:rsidR="00223AE5" w:rsidRPr="00B47490" w:rsidRDefault="00223AE5" w:rsidP="00305884">
            <w:pPr>
              <w:jc w:val="center"/>
              <w:rPr>
                <w:rFonts w:ascii="Arial" w:hAnsi="Arial" w:cs="Arial"/>
                <w:sz w:val="20"/>
                <w:szCs w:val="20"/>
                <w:lang w:eastAsia="en-CA"/>
              </w:rPr>
            </w:pPr>
          </w:p>
        </w:tc>
      </w:tr>
    </w:tbl>
    <w:p w14:paraId="128CC2B2" w14:textId="77777777" w:rsidR="00305884" w:rsidRPr="009855C3" w:rsidRDefault="00305884" w:rsidP="00305884">
      <w:pPr>
        <w:ind w:left="2880" w:hanging="2880"/>
        <w:rPr>
          <w:rFonts w:ascii="Arial" w:hAnsi="Arial" w:cs="Arial"/>
          <w:sz w:val="18"/>
          <w:szCs w:val="20"/>
        </w:rPr>
      </w:pPr>
    </w:p>
    <w:tbl>
      <w:tblPr>
        <w:tblStyle w:val="TableGrid"/>
        <w:tblW w:w="10881" w:type="dxa"/>
        <w:tblLook w:val="04A0" w:firstRow="1" w:lastRow="0" w:firstColumn="1" w:lastColumn="0" w:noHBand="0" w:noVBand="1"/>
      </w:tblPr>
      <w:tblGrid>
        <w:gridCol w:w="3510"/>
        <w:gridCol w:w="3544"/>
        <w:gridCol w:w="1134"/>
        <w:gridCol w:w="2693"/>
      </w:tblGrid>
      <w:tr w:rsidR="00C443AD" w14:paraId="0BA61A03" w14:textId="77777777" w:rsidTr="00131691">
        <w:tc>
          <w:tcPr>
            <w:tcW w:w="10881" w:type="dxa"/>
            <w:gridSpan w:val="4"/>
            <w:shd w:val="clear" w:color="auto" w:fill="BFBFBF" w:themeFill="background1" w:themeFillShade="BF"/>
          </w:tcPr>
          <w:p w14:paraId="3D15E2AF" w14:textId="77777777" w:rsidR="00C443AD" w:rsidRPr="00C443AD" w:rsidRDefault="00C443AD" w:rsidP="00C443AD">
            <w:pPr>
              <w:jc w:val="center"/>
              <w:rPr>
                <w:rFonts w:ascii="Arial" w:hAnsi="Arial" w:cs="Arial"/>
                <w:b/>
                <w:sz w:val="20"/>
                <w:lang w:val="en-CA"/>
              </w:rPr>
            </w:pPr>
            <w:r w:rsidRPr="00C443AD">
              <w:rPr>
                <w:rFonts w:ascii="Arial" w:hAnsi="Arial" w:cs="Arial"/>
                <w:b/>
                <w:sz w:val="20"/>
                <w:lang w:val="en-CA"/>
              </w:rPr>
              <w:t>Retrieval and Quality Control (QC)</w:t>
            </w:r>
          </w:p>
        </w:tc>
      </w:tr>
      <w:tr w:rsidR="000B15DB" w14:paraId="14B0FB4E" w14:textId="77777777" w:rsidTr="000B15DB">
        <w:tc>
          <w:tcPr>
            <w:tcW w:w="3510" w:type="dxa"/>
          </w:tcPr>
          <w:p w14:paraId="7E408EAC" w14:textId="77777777" w:rsidR="000B15DB" w:rsidRDefault="000B15DB" w:rsidP="00D91C60">
            <w:pPr>
              <w:rPr>
                <w:rFonts w:ascii="Arial" w:hAnsi="Arial" w:cs="Arial"/>
                <w:sz w:val="20"/>
                <w:lang w:val="en-CA"/>
              </w:rPr>
            </w:pPr>
            <w:r>
              <w:rPr>
                <w:rFonts w:ascii="Arial" w:hAnsi="Arial" w:cs="Arial"/>
                <w:sz w:val="20"/>
                <w:lang w:val="en-CA"/>
              </w:rPr>
              <w:t>Person(s) performing the retrieval:</w:t>
            </w:r>
          </w:p>
        </w:tc>
        <w:tc>
          <w:tcPr>
            <w:tcW w:w="3544" w:type="dxa"/>
          </w:tcPr>
          <w:p w14:paraId="0DAE556C" w14:textId="77777777" w:rsidR="000B15DB" w:rsidRPr="000B15DB" w:rsidRDefault="000B15DB" w:rsidP="00D91C60">
            <w:pPr>
              <w:rPr>
                <w:rFonts w:ascii="Arial" w:hAnsi="Arial" w:cs="Arial"/>
                <w:i/>
                <w:sz w:val="20"/>
                <w:lang w:val="en-CA"/>
              </w:rPr>
            </w:pPr>
            <w:r w:rsidRPr="000B15DB">
              <w:rPr>
                <w:rFonts w:ascii="Arial" w:hAnsi="Arial" w:cs="Arial"/>
                <w:i/>
                <w:color w:val="BFBFBF" w:themeColor="background1" w:themeShade="BF"/>
                <w:sz w:val="20"/>
                <w:lang w:val="en-CA"/>
              </w:rPr>
              <w:t>Name(s)</w:t>
            </w:r>
          </w:p>
        </w:tc>
        <w:tc>
          <w:tcPr>
            <w:tcW w:w="1134" w:type="dxa"/>
          </w:tcPr>
          <w:p w14:paraId="740FCA4D" w14:textId="77777777" w:rsidR="000B15DB" w:rsidRDefault="000B15DB" w:rsidP="00D91C60">
            <w:pPr>
              <w:rPr>
                <w:rFonts w:ascii="Arial" w:hAnsi="Arial" w:cs="Arial"/>
                <w:sz w:val="20"/>
                <w:lang w:val="en-CA"/>
              </w:rPr>
            </w:pPr>
            <w:r>
              <w:rPr>
                <w:rFonts w:ascii="Arial" w:hAnsi="Arial" w:cs="Arial"/>
                <w:sz w:val="20"/>
                <w:lang w:val="en-CA"/>
              </w:rPr>
              <w:t>Date:</w:t>
            </w:r>
          </w:p>
        </w:tc>
        <w:tc>
          <w:tcPr>
            <w:tcW w:w="2693" w:type="dxa"/>
          </w:tcPr>
          <w:p w14:paraId="1CD0E369" w14:textId="77777777" w:rsidR="000B15DB" w:rsidRDefault="000B15DB" w:rsidP="00D91C60">
            <w:pPr>
              <w:rPr>
                <w:rFonts w:ascii="Arial" w:hAnsi="Arial" w:cs="Arial"/>
                <w:sz w:val="20"/>
                <w:lang w:val="en-CA"/>
              </w:rPr>
            </w:pPr>
          </w:p>
        </w:tc>
      </w:tr>
      <w:tr w:rsidR="000B15DB" w14:paraId="1BD05C62" w14:textId="77777777" w:rsidTr="000B15DB">
        <w:tc>
          <w:tcPr>
            <w:tcW w:w="3510" w:type="dxa"/>
          </w:tcPr>
          <w:p w14:paraId="64A58FBD" w14:textId="77777777" w:rsidR="000B15DB" w:rsidRDefault="000B15DB" w:rsidP="00D91C60">
            <w:pPr>
              <w:rPr>
                <w:rFonts w:ascii="Arial" w:hAnsi="Arial" w:cs="Arial"/>
                <w:sz w:val="20"/>
                <w:lang w:val="en-CA"/>
              </w:rPr>
            </w:pPr>
            <w:r>
              <w:rPr>
                <w:rFonts w:ascii="Arial" w:hAnsi="Arial" w:cs="Arial"/>
                <w:sz w:val="20"/>
                <w:lang w:val="en-CA"/>
              </w:rPr>
              <w:t>Sample QC check performed by:</w:t>
            </w:r>
          </w:p>
        </w:tc>
        <w:tc>
          <w:tcPr>
            <w:tcW w:w="3544" w:type="dxa"/>
          </w:tcPr>
          <w:p w14:paraId="3E882C8A" w14:textId="77777777" w:rsidR="000B15DB" w:rsidRDefault="000B15DB" w:rsidP="00D91C60">
            <w:pPr>
              <w:rPr>
                <w:rFonts w:ascii="Arial" w:hAnsi="Arial" w:cs="Arial"/>
                <w:sz w:val="20"/>
                <w:lang w:val="en-CA"/>
              </w:rPr>
            </w:pPr>
            <w:r w:rsidRPr="000B15DB">
              <w:rPr>
                <w:rFonts w:ascii="Arial" w:hAnsi="Arial" w:cs="Arial"/>
                <w:i/>
                <w:color w:val="BFBFBF" w:themeColor="background1" w:themeShade="BF"/>
                <w:sz w:val="20"/>
                <w:lang w:val="en-CA"/>
              </w:rPr>
              <w:t>Name(s)</w:t>
            </w:r>
          </w:p>
        </w:tc>
        <w:tc>
          <w:tcPr>
            <w:tcW w:w="1134" w:type="dxa"/>
          </w:tcPr>
          <w:p w14:paraId="09216CAC" w14:textId="77777777" w:rsidR="000B15DB" w:rsidRDefault="000B15DB" w:rsidP="00D91C60">
            <w:pPr>
              <w:rPr>
                <w:rFonts w:ascii="Arial" w:hAnsi="Arial" w:cs="Arial"/>
                <w:sz w:val="20"/>
                <w:lang w:val="en-CA"/>
              </w:rPr>
            </w:pPr>
            <w:r>
              <w:rPr>
                <w:rFonts w:ascii="Arial" w:hAnsi="Arial" w:cs="Arial"/>
                <w:sz w:val="20"/>
                <w:lang w:val="en-CA"/>
              </w:rPr>
              <w:t>Date:</w:t>
            </w:r>
          </w:p>
        </w:tc>
        <w:tc>
          <w:tcPr>
            <w:tcW w:w="2693" w:type="dxa"/>
          </w:tcPr>
          <w:p w14:paraId="6252C159" w14:textId="77777777" w:rsidR="000B15DB" w:rsidRDefault="000B15DB" w:rsidP="00D91C60">
            <w:pPr>
              <w:rPr>
                <w:rFonts w:ascii="Arial" w:hAnsi="Arial" w:cs="Arial"/>
                <w:sz w:val="20"/>
                <w:lang w:val="en-CA"/>
              </w:rPr>
            </w:pPr>
          </w:p>
        </w:tc>
      </w:tr>
      <w:tr w:rsidR="000B15DB" w14:paraId="1EDEC4C0" w14:textId="77777777" w:rsidTr="000B15DB">
        <w:tc>
          <w:tcPr>
            <w:tcW w:w="3510" w:type="dxa"/>
          </w:tcPr>
          <w:p w14:paraId="2374E868" w14:textId="77777777" w:rsidR="000B15DB" w:rsidRDefault="000B15DB" w:rsidP="00D91C60">
            <w:pPr>
              <w:rPr>
                <w:rFonts w:ascii="Arial" w:hAnsi="Arial" w:cs="Arial"/>
                <w:sz w:val="20"/>
                <w:lang w:val="en-CA"/>
              </w:rPr>
            </w:pPr>
            <w:r>
              <w:rPr>
                <w:rFonts w:ascii="Arial" w:hAnsi="Arial" w:cs="Arial"/>
                <w:sz w:val="20"/>
                <w:lang w:val="en-CA"/>
              </w:rPr>
              <w:t>Inventory/Database updated by:</w:t>
            </w:r>
          </w:p>
        </w:tc>
        <w:tc>
          <w:tcPr>
            <w:tcW w:w="3544" w:type="dxa"/>
          </w:tcPr>
          <w:p w14:paraId="57049839" w14:textId="77777777" w:rsidR="000B15DB" w:rsidRDefault="000B15DB" w:rsidP="00D91C60">
            <w:pPr>
              <w:rPr>
                <w:rFonts w:ascii="Arial" w:hAnsi="Arial" w:cs="Arial"/>
                <w:sz w:val="20"/>
                <w:lang w:val="en-CA"/>
              </w:rPr>
            </w:pPr>
            <w:r w:rsidRPr="000B15DB">
              <w:rPr>
                <w:rFonts w:ascii="Arial" w:hAnsi="Arial" w:cs="Arial"/>
                <w:i/>
                <w:color w:val="BFBFBF" w:themeColor="background1" w:themeShade="BF"/>
                <w:sz w:val="20"/>
                <w:lang w:val="en-CA"/>
              </w:rPr>
              <w:t>Name(s)</w:t>
            </w:r>
          </w:p>
        </w:tc>
        <w:tc>
          <w:tcPr>
            <w:tcW w:w="1134" w:type="dxa"/>
          </w:tcPr>
          <w:p w14:paraId="6650B69E" w14:textId="77777777" w:rsidR="000B15DB" w:rsidRDefault="000B15DB" w:rsidP="00D91C60">
            <w:pPr>
              <w:rPr>
                <w:rFonts w:ascii="Arial" w:hAnsi="Arial" w:cs="Arial"/>
                <w:sz w:val="20"/>
                <w:lang w:val="en-CA"/>
              </w:rPr>
            </w:pPr>
            <w:r>
              <w:rPr>
                <w:rFonts w:ascii="Arial" w:hAnsi="Arial" w:cs="Arial"/>
                <w:sz w:val="20"/>
                <w:lang w:val="en-CA"/>
              </w:rPr>
              <w:t>Date:</w:t>
            </w:r>
          </w:p>
        </w:tc>
        <w:tc>
          <w:tcPr>
            <w:tcW w:w="2693" w:type="dxa"/>
          </w:tcPr>
          <w:p w14:paraId="417ACB87" w14:textId="77777777" w:rsidR="000B15DB" w:rsidRDefault="000B15DB" w:rsidP="00D91C60">
            <w:pPr>
              <w:rPr>
                <w:rFonts w:ascii="Arial" w:hAnsi="Arial" w:cs="Arial"/>
                <w:sz w:val="20"/>
                <w:lang w:val="en-CA"/>
              </w:rPr>
            </w:pPr>
          </w:p>
        </w:tc>
      </w:tr>
      <w:tr w:rsidR="000B15DB" w14:paraId="5A2B4A21" w14:textId="77777777" w:rsidTr="000B15DB">
        <w:tc>
          <w:tcPr>
            <w:tcW w:w="3510" w:type="dxa"/>
          </w:tcPr>
          <w:p w14:paraId="632EB0E5" w14:textId="77777777" w:rsidR="000B15DB" w:rsidRDefault="000B15DB" w:rsidP="00D91C60">
            <w:pPr>
              <w:rPr>
                <w:rFonts w:ascii="Arial" w:hAnsi="Arial" w:cs="Arial"/>
                <w:sz w:val="20"/>
                <w:lang w:val="en-CA"/>
              </w:rPr>
            </w:pPr>
            <w:r>
              <w:rPr>
                <w:rFonts w:ascii="Arial" w:hAnsi="Arial" w:cs="Arial"/>
                <w:sz w:val="20"/>
                <w:lang w:val="en-CA"/>
              </w:rPr>
              <w:t>Database QC check performed by:</w:t>
            </w:r>
          </w:p>
        </w:tc>
        <w:tc>
          <w:tcPr>
            <w:tcW w:w="3544" w:type="dxa"/>
          </w:tcPr>
          <w:p w14:paraId="11453569" w14:textId="77777777" w:rsidR="000B15DB" w:rsidRDefault="000B15DB" w:rsidP="00D91C60">
            <w:pPr>
              <w:rPr>
                <w:rFonts w:ascii="Arial" w:hAnsi="Arial" w:cs="Arial"/>
                <w:sz w:val="20"/>
                <w:lang w:val="en-CA"/>
              </w:rPr>
            </w:pPr>
            <w:r w:rsidRPr="000B15DB">
              <w:rPr>
                <w:rFonts w:ascii="Arial" w:hAnsi="Arial" w:cs="Arial"/>
                <w:i/>
                <w:color w:val="BFBFBF" w:themeColor="background1" w:themeShade="BF"/>
                <w:sz w:val="20"/>
                <w:lang w:val="en-CA"/>
              </w:rPr>
              <w:t>Name(s)</w:t>
            </w:r>
          </w:p>
        </w:tc>
        <w:tc>
          <w:tcPr>
            <w:tcW w:w="1134" w:type="dxa"/>
          </w:tcPr>
          <w:p w14:paraId="271EA60F" w14:textId="77777777" w:rsidR="000B15DB" w:rsidRDefault="000B15DB" w:rsidP="00D91C60">
            <w:pPr>
              <w:rPr>
                <w:rFonts w:ascii="Arial" w:hAnsi="Arial" w:cs="Arial"/>
                <w:sz w:val="20"/>
                <w:lang w:val="en-CA"/>
              </w:rPr>
            </w:pPr>
            <w:r>
              <w:rPr>
                <w:rFonts w:ascii="Arial" w:hAnsi="Arial" w:cs="Arial"/>
                <w:sz w:val="20"/>
                <w:lang w:val="en-CA"/>
              </w:rPr>
              <w:t>Date:</w:t>
            </w:r>
          </w:p>
        </w:tc>
        <w:tc>
          <w:tcPr>
            <w:tcW w:w="2693" w:type="dxa"/>
          </w:tcPr>
          <w:p w14:paraId="5DD547AB" w14:textId="77777777" w:rsidR="000B15DB" w:rsidRDefault="000B15DB" w:rsidP="00D91C60">
            <w:pPr>
              <w:rPr>
                <w:rFonts w:ascii="Arial" w:hAnsi="Arial" w:cs="Arial"/>
                <w:sz w:val="20"/>
                <w:lang w:val="en-CA"/>
              </w:rPr>
            </w:pPr>
          </w:p>
        </w:tc>
      </w:tr>
      <w:tr w:rsidR="000B15DB" w14:paraId="1980A1FF" w14:textId="77777777" w:rsidTr="000B15DB">
        <w:tc>
          <w:tcPr>
            <w:tcW w:w="3510" w:type="dxa"/>
          </w:tcPr>
          <w:p w14:paraId="49C7BA1E" w14:textId="77777777" w:rsidR="000B15DB" w:rsidRDefault="000B15DB" w:rsidP="00D91C60">
            <w:pPr>
              <w:rPr>
                <w:rFonts w:ascii="Arial" w:hAnsi="Arial" w:cs="Arial"/>
                <w:sz w:val="20"/>
                <w:lang w:val="en-CA"/>
              </w:rPr>
            </w:pPr>
            <w:r>
              <w:rPr>
                <w:rFonts w:ascii="Arial" w:hAnsi="Arial" w:cs="Arial"/>
                <w:sz w:val="20"/>
                <w:lang w:val="en-CA"/>
              </w:rPr>
              <w:t>Comments/Notes:</w:t>
            </w:r>
          </w:p>
        </w:tc>
        <w:tc>
          <w:tcPr>
            <w:tcW w:w="7371" w:type="dxa"/>
            <w:gridSpan w:val="3"/>
          </w:tcPr>
          <w:p w14:paraId="0E3BDA7B" w14:textId="77777777" w:rsidR="00131691" w:rsidRDefault="00131691" w:rsidP="00D91C60">
            <w:pPr>
              <w:rPr>
                <w:rFonts w:ascii="Arial" w:hAnsi="Arial" w:cs="Arial"/>
                <w:sz w:val="20"/>
                <w:lang w:val="en-CA"/>
              </w:rPr>
            </w:pPr>
          </w:p>
          <w:p w14:paraId="29396266" w14:textId="77777777" w:rsidR="00F4130B" w:rsidRDefault="00F4130B" w:rsidP="00D91C60">
            <w:pPr>
              <w:rPr>
                <w:rFonts w:ascii="Arial" w:hAnsi="Arial" w:cs="Arial"/>
                <w:sz w:val="20"/>
                <w:lang w:val="en-CA"/>
              </w:rPr>
            </w:pPr>
          </w:p>
        </w:tc>
      </w:tr>
    </w:tbl>
    <w:p w14:paraId="76D37D4A" w14:textId="711FBE25" w:rsidR="007C76A3" w:rsidRDefault="007C76A3">
      <w:pPr>
        <w:rPr>
          <w:rFonts w:ascii="Arial" w:hAnsi="Arial"/>
          <w:b/>
          <w:noProof/>
          <w:color w:val="00A1DE"/>
          <w:sz w:val="32"/>
          <w:szCs w:val="32"/>
          <w:lang w:val="en-AU" w:eastAsia="en-AU"/>
        </w:rPr>
      </w:pPr>
    </w:p>
    <w:p w14:paraId="69CE78C4" w14:textId="77777777" w:rsidR="007C76A3" w:rsidRDefault="007C76A3">
      <w:pPr>
        <w:rPr>
          <w:rFonts w:ascii="Arial" w:hAnsi="Arial"/>
          <w:b/>
          <w:noProof/>
          <w:color w:val="00A1DE"/>
          <w:sz w:val="32"/>
          <w:szCs w:val="32"/>
          <w:lang w:val="en-AU" w:eastAsia="en-AU"/>
        </w:rPr>
      </w:pPr>
      <w:r>
        <w:rPr>
          <w:rFonts w:ascii="Arial" w:hAnsi="Arial"/>
          <w:b/>
          <w:noProof/>
          <w:color w:val="00A1DE"/>
          <w:sz w:val="32"/>
          <w:szCs w:val="32"/>
          <w:lang w:val="en-AU" w:eastAsia="en-AU"/>
        </w:rPr>
        <w:br w:type="page"/>
      </w:r>
    </w:p>
    <w:p w14:paraId="2A7A6EEE" w14:textId="58944258" w:rsidR="00FF30E7" w:rsidRDefault="00FF30E7" w:rsidP="00FF30E7">
      <w:pPr>
        <w:pStyle w:val="Subheading1"/>
        <w:rPr>
          <w:sz w:val="32"/>
          <w:szCs w:val="32"/>
        </w:rPr>
      </w:pPr>
      <w:r>
        <w:rPr>
          <w:sz w:val="32"/>
          <w:szCs w:val="32"/>
        </w:rPr>
        <w:lastRenderedPageBreak/>
        <w:t>Appendix B</w:t>
      </w:r>
      <w:r w:rsidRPr="00E62F77">
        <w:rPr>
          <w:sz w:val="32"/>
          <w:szCs w:val="32"/>
        </w:rPr>
        <w:t xml:space="preserve">:  </w:t>
      </w:r>
      <w:r>
        <w:rPr>
          <w:sz w:val="32"/>
          <w:szCs w:val="32"/>
        </w:rPr>
        <w:t>Biospecimen Retrieval List Example</w:t>
      </w:r>
    </w:p>
    <w:p w14:paraId="4AC219FC" w14:textId="77777777" w:rsidR="001D3971" w:rsidRPr="001D3971" w:rsidRDefault="001D3971" w:rsidP="00FF30E7">
      <w:pPr>
        <w:pStyle w:val="Subheading1"/>
        <w:rPr>
          <w:sz w:val="16"/>
          <w:szCs w:val="16"/>
        </w:rPr>
      </w:pPr>
    </w:p>
    <w:tbl>
      <w:tblPr>
        <w:tblW w:w="1087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26"/>
        <w:gridCol w:w="4961"/>
        <w:gridCol w:w="1984"/>
      </w:tblGrid>
      <w:tr w:rsidR="00FF30E7" w:rsidRPr="008D5812" w14:paraId="4E57B3A3" w14:textId="77777777" w:rsidTr="006841A3">
        <w:trPr>
          <w:trHeight w:val="302"/>
        </w:trPr>
        <w:tc>
          <w:tcPr>
            <w:tcW w:w="3926" w:type="dxa"/>
          </w:tcPr>
          <w:p w14:paraId="35FE5B6E" w14:textId="77777777" w:rsidR="00FF30E7" w:rsidRDefault="00FF30E7" w:rsidP="006841A3">
            <w:pPr>
              <w:autoSpaceDE w:val="0"/>
              <w:autoSpaceDN w:val="0"/>
              <w:adjustRightInd w:val="0"/>
              <w:rPr>
                <w:rFonts w:ascii="Arial" w:hAnsi="Arial" w:cs="Arial"/>
                <w:b/>
                <w:bCs/>
                <w:color w:val="000000"/>
                <w:sz w:val="20"/>
                <w:szCs w:val="20"/>
              </w:rPr>
            </w:pPr>
            <w:r>
              <w:rPr>
                <w:rFonts w:ascii="Arial" w:hAnsi="Arial" w:cs="Arial"/>
                <w:b/>
                <w:bCs/>
                <w:color w:val="000000"/>
                <w:sz w:val="20"/>
                <w:szCs w:val="20"/>
              </w:rPr>
              <w:t>Retrieval Reference Number:</w:t>
            </w:r>
          </w:p>
        </w:tc>
        <w:tc>
          <w:tcPr>
            <w:tcW w:w="4961" w:type="dxa"/>
          </w:tcPr>
          <w:p w14:paraId="7A0662EC" w14:textId="77777777" w:rsidR="00FF30E7" w:rsidRPr="00E317B8" w:rsidRDefault="00FF30E7" w:rsidP="006841A3">
            <w:pPr>
              <w:autoSpaceDE w:val="0"/>
              <w:autoSpaceDN w:val="0"/>
              <w:adjustRightInd w:val="0"/>
              <w:rPr>
                <w:bCs/>
                <w:color w:val="000000"/>
                <w:sz w:val="20"/>
                <w:szCs w:val="20"/>
              </w:rPr>
            </w:pPr>
            <w:r w:rsidRPr="00E317B8">
              <w:rPr>
                <w:bCs/>
                <w:color w:val="548DD4" w:themeColor="text2" w:themeTint="99"/>
                <w:sz w:val="20"/>
                <w:szCs w:val="20"/>
              </w:rPr>
              <w:t>Biobank-release-project-001</w:t>
            </w:r>
          </w:p>
        </w:tc>
        <w:tc>
          <w:tcPr>
            <w:tcW w:w="1984" w:type="dxa"/>
          </w:tcPr>
          <w:p w14:paraId="620E0160" w14:textId="77777777" w:rsidR="00FF30E7" w:rsidRPr="00B47490" w:rsidRDefault="00FF30E7" w:rsidP="006841A3">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Page </w:t>
            </w:r>
            <w:r w:rsidRPr="00E317B8">
              <w:rPr>
                <w:b/>
                <w:bCs/>
                <w:color w:val="548DD4" w:themeColor="text2" w:themeTint="99"/>
                <w:sz w:val="20"/>
                <w:szCs w:val="20"/>
              </w:rPr>
              <w:t xml:space="preserve"> </w:t>
            </w:r>
            <w:r w:rsidRPr="00E317B8">
              <w:rPr>
                <w:bCs/>
                <w:color w:val="548DD4" w:themeColor="text2" w:themeTint="99"/>
                <w:sz w:val="20"/>
                <w:szCs w:val="20"/>
              </w:rPr>
              <w:t>1</w:t>
            </w:r>
            <w:r w:rsidRPr="00E317B8">
              <w:rPr>
                <w:rFonts w:ascii="Arial" w:hAnsi="Arial" w:cs="Arial"/>
                <w:b/>
                <w:bCs/>
                <w:color w:val="548DD4" w:themeColor="text2" w:themeTint="99"/>
                <w:sz w:val="20"/>
                <w:szCs w:val="20"/>
              </w:rPr>
              <w:t xml:space="preserve"> </w:t>
            </w:r>
            <w:r>
              <w:rPr>
                <w:rFonts w:ascii="Arial" w:hAnsi="Arial" w:cs="Arial"/>
                <w:b/>
                <w:bCs/>
                <w:color w:val="000000"/>
                <w:sz w:val="20"/>
                <w:szCs w:val="20"/>
              </w:rPr>
              <w:t xml:space="preserve">of </w:t>
            </w:r>
            <w:r w:rsidRPr="00E317B8">
              <w:rPr>
                <w:bCs/>
                <w:color w:val="548DD4" w:themeColor="text2" w:themeTint="99"/>
                <w:sz w:val="20"/>
                <w:szCs w:val="20"/>
              </w:rPr>
              <w:t>1</w:t>
            </w:r>
          </w:p>
        </w:tc>
      </w:tr>
      <w:tr w:rsidR="00FF30E7" w:rsidRPr="008D5812" w14:paraId="08F39A56" w14:textId="77777777" w:rsidTr="006841A3">
        <w:trPr>
          <w:trHeight w:val="302"/>
        </w:trPr>
        <w:tc>
          <w:tcPr>
            <w:tcW w:w="3926" w:type="dxa"/>
          </w:tcPr>
          <w:p w14:paraId="15936669" w14:textId="77777777" w:rsidR="00FF30E7" w:rsidRDefault="00FF30E7" w:rsidP="006841A3">
            <w:pPr>
              <w:autoSpaceDE w:val="0"/>
              <w:autoSpaceDN w:val="0"/>
              <w:adjustRightInd w:val="0"/>
              <w:rPr>
                <w:rFonts w:ascii="Arial" w:hAnsi="Arial" w:cs="Arial"/>
                <w:b/>
                <w:bCs/>
                <w:color w:val="000000"/>
                <w:sz w:val="20"/>
                <w:szCs w:val="20"/>
              </w:rPr>
            </w:pPr>
            <w:r>
              <w:rPr>
                <w:rFonts w:ascii="Arial" w:hAnsi="Arial" w:cs="Arial"/>
                <w:b/>
                <w:bCs/>
                <w:color w:val="000000"/>
                <w:sz w:val="20"/>
                <w:szCs w:val="20"/>
              </w:rPr>
              <w:t>List Generated by:</w:t>
            </w:r>
          </w:p>
        </w:tc>
        <w:tc>
          <w:tcPr>
            <w:tcW w:w="6945" w:type="dxa"/>
            <w:gridSpan w:val="2"/>
          </w:tcPr>
          <w:p w14:paraId="52CC76BA" w14:textId="77777777" w:rsidR="00FF30E7" w:rsidRPr="00E317B8" w:rsidRDefault="00FF30E7" w:rsidP="006841A3">
            <w:pPr>
              <w:autoSpaceDE w:val="0"/>
              <w:autoSpaceDN w:val="0"/>
              <w:adjustRightInd w:val="0"/>
              <w:rPr>
                <w:b/>
                <w:bCs/>
                <w:color w:val="000000"/>
                <w:sz w:val="20"/>
                <w:szCs w:val="20"/>
              </w:rPr>
            </w:pPr>
            <w:r>
              <w:rPr>
                <w:color w:val="548DD4" w:themeColor="text2" w:themeTint="99"/>
                <w:sz w:val="20"/>
                <w:lang w:val="en-CA"/>
              </w:rPr>
              <w:t>Chris</w:t>
            </w:r>
            <w:r w:rsidRPr="00FF30E7">
              <w:rPr>
                <w:color w:val="548DD4" w:themeColor="text2" w:themeTint="99"/>
                <w:sz w:val="20"/>
                <w:lang w:val="en-CA"/>
              </w:rPr>
              <w:t xml:space="preserve"> </w:t>
            </w:r>
            <w:r>
              <w:rPr>
                <w:color w:val="548DD4" w:themeColor="text2" w:themeTint="99"/>
                <w:sz w:val="20"/>
                <w:lang w:val="en-CA"/>
              </w:rPr>
              <w:t>Myers</w:t>
            </w:r>
            <w:r w:rsidRPr="00E317B8">
              <w:rPr>
                <w:color w:val="548DD4" w:themeColor="text2" w:themeTint="99"/>
                <w:sz w:val="20"/>
                <w:lang w:val="en-CA"/>
              </w:rPr>
              <w:t xml:space="preserve"> (Biobank Manager)</w:t>
            </w:r>
          </w:p>
        </w:tc>
      </w:tr>
      <w:tr w:rsidR="00FF30E7" w:rsidRPr="008D5812" w14:paraId="6D3EF9CF" w14:textId="77777777" w:rsidTr="006841A3">
        <w:trPr>
          <w:trHeight w:val="302"/>
        </w:trPr>
        <w:tc>
          <w:tcPr>
            <w:tcW w:w="3926" w:type="dxa"/>
          </w:tcPr>
          <w:p w14:paraId="047483C7" w14:textId="77777777" w:rsidR="00FF30E7" w:rsidRDefault="00FF30E7" w:rsidP="006841A3">
            <w:pPr>
              <w:autoSpaceDE w:val="0"/>
              <w:autoSpaceDN w:val="0"/>
              <w:adjustRightInd w:val="0"/>
              <w:rPr>
                <w:rFonts w:ascii="Arial" w:hAnsi="Arial" w:cs="Arial"/>
                <w:b/>
                <w:bCs/>
                <w:color w:val="000000"/>
                <w:sz w:val="20"/>
                <w:szCs w:val="20"/>
              </w:rPr>
            </w:pPr>
            <w:r>
              <w:rPr>
                <w:rFonts w:ascii="Arial" w:hAnsi="Arial" w:cs="Arial"/>
                <w:b/>
                <w:bCs/>
                <w:color w:val="000000"/>
                <w:sz w:val="20"/>
                <w:szCs w:val="20"/>
              </w:rPr>
              <w:t>Purpose:</w:t>
            </w:r>
          </w:p>
        </w:tc>
        <w:tc>
          <w:tcPr>
            <w:tcW w:w="6945" w:type="dxa"/>
            <w:gridSpan w:val="2"/>
          </w:tcPr>
          <w:p w14:paraId="04F0150E" w14:textId="77777777" w:rsidR="00FF30E7" w:rsidRDefault="007538E9" w:rsidP="006841A3">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1409961851"/>
              </w:sdtPr>
              <w:sdtEndPr/>
              <w:sdtContent>
                <w:r w:rsidR="00FF30E7">
                  <w:rPr>
                    <w:rFonts w:ascii="MS Gothic" w:eastAsia="MS Gothic" w:hAnsi="MS Gothic" w:cs="Arial" w:hint="eastAsia"/>
                    <w:sz w:val="20"/>
                    <w:szCs w:val="20"/>
                    <w:lang w:val="en-AU" w:eastAsia="en-AU"/>
                  </w:rPr>
                  <w:t>☐</w:t>
                </w:r>
              </w:sdtContent>
            </w:sdt>
            <w:r w:rsidR="00FF30E7">
              <w:rPr>
                <w:rFonts w:ascii="Arial" w:hAnsi="Arial" w:cs="Arial"/>
                <w:sz w:val="20"/>
                <w:szCs w:val="20"/>
                <w:lang w:val="en-AU" w:eastAsia="en-AU"/>
              </w:rPr>
              <w:t xml:space="preserve"> Processing  </w:t>
            </w:r>
            <w:sdt>
              <w:sdtPr>
                <w:rPr>
                  <w:rFonts w:ascii="Arial" w:hAnsi="Arial" w:cs="Arial"/>
                  <w:sz w:val="20"/>
                  <w:szCs w:val="20"/>
                  <w:lang w:val="en-AU" w:eastAsia="en-AU"/>
                </w:rPr>
                <w:id w:val="1737824183"/>
              </w:sdtPr>
              <w:sdtEndPr/>
              <w:sdtContent>
                <w:r w:rsidR="00FF30E7">
                  <w:rPr>
                    <w:rFonts w:ascii="MS Gothic" w:eastAsia="MS Gothic" w:hAnsi="MS Gothic" w:cs="Arial" w:hint="eastAsia"/>
                    <w:sz w:val="20"/>
                    <w:szCs w:val="20"/>
                    <w:lang w:val="en-AU" w:eastAsia="en-AU"/>
                  </w:rPr>
                  <w:t>☒</w:t>
                </w:r>
              </w:sdtContent>
            </w:sdt>
            <w:r w:rsidR="00FF30E7">
              <w:rPr>
                <w:rFonts w:ascii="Arial" w:hAnsi="Arial" w:cs="Arial"/>
                <w:sz w:val="20"/>
                <w:szCs w:val="20"/>
                <w:lang w:val="en-AU" w:eastAsia="en-AU"/>
              </w:rPr>
              <w:t xml:space="preserve"> Shipment  </w:t>
            </w:r>
            <w:sdt>
              <w:sdtPr>
                <w:rPr>
                  <w:rFonts w:ascii="Arial" w:hAnsi="Arial" w:cs="Arial"/>
                  <w:sz w:val="20"/>
                  <w:szCs w:val="20"/>
                  <w:lang w:val="en-AU" w:eastAsia="en-AU"/>
                </w:rPr>
                <w:id w:val="602461304"/>
              </w:sdtPr>
              <w:sdtEndPr/>
              <w:sdtContent>
                <w:r w:rsidR="00FF30E7">
                  <w:rPr>
                    <w:rFonts w:ascii="MS Gothic" w:eastAsia="MS Gothic" w:hAnsi="MS Gothic" w:cs="Arial" w:hint="eastAsia"/>
                    <w:sz w:val="20"/>
                    <w:szCs w:val="20"/>
                    <w:lang w:val="en-AU" w:eastAsia="en-AU"/>
                  </w:rPr>
                  <w:t>☐</w:t>
                </w:r>
              </w:sdtContent>
            </w:sdt>
            <w:r w:rsidR="00FF30E7">
              <w:rPr>
                <w:rFonts w:ascii="Arial" w:hAnsi="Arial" w:cs="Arial"/>
                <w:sz w:val="20"/>
                <w:szCs w:val="20"/>
                <w:lang w:val="en-AU" w:eastAsia="en-AU"/>
              </w:rPr>
              <w:t xml:space="preserve"> QA  </w:t>
            </w:r>
            <w:sdt>
              <w:sdtPr>
                <w:rPr>
                  <w:rFonts w:ascii="Arial" w:hAnsi="Arial" w:cs="Arial"/>
                  <w:sz w:val="20"/>
                  <w:szCs w:val="20"/>
                  <w:lang w:val="en-AU" w:eastAsia="en-AU"/>
                </w:rPr>
                <w:id w:val="1967304022"/>
              </w:sdtPr>
              <w:sdtEndPr/>
              <w:sdtContent>
                <w:r w:rsidR="00FF30E7">
                  <w:rPr>
                    <w:rFonts w:ascii="MS Gothic" w:eastAsia="MS Gothic" w:hAnsi="MS Gothic" w:cs="Arial" w:hint="eastAsia"/>
                    <w:sz w:val="20"/>
                    <w:szCs w:val="20"/>
                    <w:lang w:val="en-AU" w:eastAsia="en-AU"/>
                  </w:rPr>
                  <w:t>☐</w:t>
                </w:r>
              </w:sdtContent>
            </w:sdt>
            <w:r w:rsidR="00FF30E7">
              <w:rPr>
                <w:rFonts w:ascii="Arial" w:hAnsi="Arial" w:cs="Arial"/>
                <w:sz w:val="20"/>
                <w:szCs w:val="20"/>
                <w:lang w:val="en-AU" w:eastAsia="en-AU"/>
              </w:rPr>
              <w:t xml:space="preserve"> Other:______________________</w:t>
            </w:r>
          </w:p>
          <w:p w14:paraId="09647090" w14:textId="77777777" w:rsidR="00FF30E7" w:rsidRPr="007734DF" w:rsidRDefault="00FF30E7" w:rsidP="006841A3">
            <w:pPr>
              <w:autoSpaceDE w:val="0"/>
              <w:autoSpaceDN w:val="0"/>
              <w:adjustRightInd w:val="0"/>
              <w:rPr>
                <w:rFonts w:ascii="Arial" w:hAnsi="Arial" w:cs="Arial"/>
                <w:sz w:val="20"/>
                <w:szCs w:val="20"/>
                <w:lang w:val="en-AU" w:eastAsia="en-AU"/>
              </w:rPr>
            </w:pPr>
          </w:p>
        </w:tc>
      </w:tr>
      <w:tr w:rsidR="00FF30E7" w:rsidRPr="008D5812" w14:paraId="368B37E4" w14:textId="77777777" w:rsidTr="006841A3">
        <w:trPr>
          <w:trHeight w:val="302"/>
        </w:trPr>
        <w:tc>
          <w:tcPr>
            <w:tcW w:w="3926" w:type="dxa"/>
          </w:tcPr>
          <w:p w14:paraId="24026E91" w14:textId="77777777" w:rsidR="00FF30E7" w:rsidRPr="00B47490" w:rsidRDefault="009768CA" w:rsidP="006841A3">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Name of project:</w:t>
            </w:r>
          </w:p>
        </w:tc>
        <w:tc>
          <w:tcPr>
            <w:tcW w:w="6945" w:type="dxa"/>
            <w:gridSpan w:val="2"/>
          </w:tcPr>
          <w:p w14:paraId="0C58679A" w14:textId="77777777" w:rsidR="00FF30E7" w:rsidRPr="00E317B8" w:rsidRDefault="00FF30E7" w:rsidP="006841A3">
            <w:pPr>
              <w:autoSpaceDE w:val="0"/>
              <w:autoSpaceDN w:val="0"/>
              <w:adjustRightInd w:val="0"/>
              <w:rPr>
                <w:bCs/>
                <w:color w:val="000000"/>
                <w:sz w:val="20"/>
                <w:szCs w:val="20"/>
              </w:rPr>
            </w:pPr>
            <w:r w:rsidRPr="00E317B8">
              <w:rPr>
                <w:bCs/>
                <w:color w:val="548DD4" w:themeColor="text2" w:themeTint="99"/>
                <w:sz w:val="20"/>
                <w:szCs w:val="20"/>
              </w:rPr>
              <w:t>Investigating new medication for diabetes in young adults</w:t>
            </w:r>
          </w:p>
        </w:tc>
      </w:tr>
      <w:tr w:rsidR="00FF30E7" w:rsidRPr="008D5812" w14:paraId="309F56CF" w14:textId="77777777" w:rsidTr="006841A3">
        <w:trPr>
          <w:trHeight w:val="302"/>
        </w:trPr>
        <w:tc>
          <w:tcPr>
            <w:tcW w:w="3926" w:type="dxa"/>
          </w:tcPr>
          <w:p w14:paraId="15EC0178" w14:textId="77777777" w:rsidR="00FF30E7" w:rsidRPr="00B47490" w:rsidRDefault="00FF30E7" w:rsidP="006841A3">
            <w:pPr>
              <w:autoSpaceDE w:val="0"/>
              <w:autoSpaceDN w:val="0"/>
              <w:adjustRightInd w:val="0"/>
              <w:rPr>
                <w:rFonts w:ascii="Arial" w:hAnsi="Arial" w:cs="Arial"/>
                <w:b/>
                <w:bCs/>
                <w:color w:val="000000"/>
                <w:sz w:val="20"/>
                <w:szCs w:val="20"/>
              </w:rPr>
            </w:pPr>
            <w:r>
              <w:rPr>
                <w:rFonts w:ascii="Arial" w:hAnsi="Arial" w:cs="Arial"/>
                <w:b/>
                <w:bCs/>
                <w:color w:val="000000"/>
                <w:sz w:val="20"/>
                <w:szCs w:val="20"/>
              </w:rPr>
              <w:t>Biobank Access Committee Approved?</w:t>
            </w:r>
          </w:p>
        </w:tc>
        <w:tc>
          <w:tcPr>
            <w:tcW w:w="6945" w:type="dxa"/>
            <w:gridSpan w:val="2"/>
          </w:tcPr>
          <w:p w14:paraId="1A0111B1" w14:textId="77777777" w:rsidR="00FF30E7" w:rsidRDefault="007538E9" w:rsidP="006841A3">
            <w:pPr>
              <w:autoSpaceDE w:val="0"/>
              <w:autoSpaceDN w:val="0"/>
              <w:adjustRightInd w:val="0"/>
              <w:rPr>
                <w:rFonts w:ascii="Arial" w:hAnsi="Arial" w:cs="Arial"/>
                <w:sz w:val="20"/>
                <w:szCs w:val="20"/>
                <w:lang w:val="en-AU" w:eastAsia="en-AU"/>
              </w:rPr>
            </w:pPr>
            <w:sdt>
              <w:sdtPr>
                <w:rPr>
                  <w:rFonts w:ascii="Arial" w:hAnsi="Arial" w:cs="Arial"/>
                  <w:sz w:val="20"/>
                  <w:szCs w:val="20"/>
                  <w:lang w:val="en-AU" w:eastAsia="en-AU"/>
                </w:rPr>
                <w:id w:val="580798248"/>
              </w:sdtPr>
              <w:sdtEndPr/>
              <w:sdtContent>
                <w:r w:rsidR="00FF30E7">
                  <w:rPr>
                    <w:rFonts w:ascii="MS Gothic" w:eastAsia="MS Gothic" w:hAnsi="MS Gothic" w:cs="Arial" w:hint="eastAsia"/>
                    <w:sz w:val="20"/>
                    <w:szCs w:val="20"/>
                    <w:lang w:val="en-AU" w:eastAsia="en-AU"/>
                  </w:rPr>
                  <w:t>☒</w:t>
                </w:r>
              </w:sdtContent>
            </w:sdt>
            <w:r w:rsidR="00FF30E7">
              <w:rPr>
                <w:rFonts w:ascii="Arial" w:hAnsi="Arial" w:cs="Arial"/>
                <w:sz w:val="20"/>
                <w:szCs w:val="20"/>
                <w:lang w:val="en-AU" w:eastAsia="en-AU"/>
              </w:rPr>
              <w:t xml:space="preserve"> Yes  </w:t>
            </w:r>
            <w:sdt>
              <w:sdtPr>
                <w:rPr>
                  <w:rFonts w:ascii="Arial" w:hAnsi="Arial" w:cs="Arial"/>
                  <w:sz w:val="20"/>
                  <w:szCs w:val="20"/>
                  <w:lang w:val="en-AU" w:eastAsia="en-AU"/>
                </w:rPr>
                <w:id w:val="438649301"/>
              </w:sdtPr>
              <w:sdtEndPr/>
              <w:sdtContent>
                <w:r w:rsidR="00FF30E7">
                  <w:rPr>
                    <w:rFonts w:ascii="MS Gothic" w:eastAsia="MS Gothic" w:hAnsi="MS Gothic" w:cs="Arial" w:hint="eastAsia"/>
                    <w:sz w:val="20"/>
                    <w:szCs w:val="20"/>
                    <w:lang w:val="en-AU" w:eastAsia="en-AU"/>
                  </w:rPr>
                  <w:t>☐</w:t>
                </w:r>
              </w:sdtContent>
            </w:sdt>
            <w:r w:rsidR="00FF30E7">
              <w:rPr>
                <w:rFonts w:ascii="Arial" w:hAnsi="Arial" w:cs="Arial"/>
                <w:sz w:val="20"/>
                <w:szCs w:val="20"/>
                <w:lang w:val="en-AU" w:eastAsia="en-AU"/>
              </w:rPr>
              <w:t xml:space="preserve"> No  </w:t>
            </w:r>
            <w:sdt>
              <w:sdtPr>
                <w:rPr>
                  <w:rFonts w:ascii="Arial" w:hAnsi="Arial" w:cs="Arial"/>
                  <w:sz w:val="20"/>
                  <w:szCs w:val="20"/>
                  <w:lang w:val="en-AU" w:eastAsia="en-AU"/>
                </w:rPr>
                <w:id w:val="-775789988"/>
              </w:sdtPr>
              <w:sdtEndPr/>
              <w:sdtContent>
                <w:r w:rsidR="00FF30E7">
                  <w:rPr>
                    <w:rFonts w:ascii="MS Gothic" w:eastAsia="MS Gothic" w:hAnsi="MS Gothic" w:cs="Arial" w:hint="eastAsia"/>
                    <w:sz w:val="20"/>
                    <w:szCs w:val="20"/>
                    <w:lang w:val="en-AU" w:eastAsia="en-AU"/>
                  </w:rPr>
                  <w:t>☐</w:t>
                </w:r>
              </w:sdtContent>
            </w:sdt>
            <w:r w:rsidR="00FF30E7">
              <w:rPr>
                <w:rFonts w:ascii="Arial" w:hAnsi="Arial" w:cs="Arial"/>
                <w:sz w:val="20"/>
                <w:szCs w:val="20"/>
                <w:lang w:val="en-AU" w:eastAsia="en-AU"/>
              </w:rPr>
              <w:t xml:space="preserve"> Other: ______________________________</w:t>
            </w:r>
          </w:p>
          <w:p w14:paraId="36107683" w14:textId="77777777" w:rsidR="00FF30E7" w:rsidRPr="00E02693" w:rsidRDefault="00FF30E7" w:rsidP="006841A3">
            <w:pPr>
              <w:autoSpaceDE w:val="0"/>
              <w:autoSpaceDN w:val="0"/>
              <w:adjustRightInd w:val="0"/>
              <w:rPr>
                <w:rFonts w:ascii="Arial" w:hAnsi="Arial" w:cs="Arial"/>
                <w:sz w:val="20"/>
                <w:szCs w:val="20"/>
                <w:lang w:val="en-AU" w:eastAsia="en-AU"/>
              </w:rPr>
            </w:pPr>
          </w:p>
        </w:tc>
      </w:tr>
      <w:tr w:rsidR="00FF30E7" w:rsidRPr="008D5812" w14:paraId="3162F3CE" w14:textId="77777777" w:rsidTr="006841A3">
        <w:trPr>
          <w:trHeight w:val="302"/>
        </w:trPr>
        <w:tc>
          <w:tcPr>
            <w:tcW w:w="3926" w:type="dxa"/>
          </w:tcPr>
          <w:p w14:paraId="6BD20728" w14:textId="77777777" w:rsidR="00FF30E7" w:rsidRDefault="00FF30E7" w:rsidP="006841A3">
            <w:pPr>
              <w:autoSpaceDE w:val="0"/>
              <w:autoSpaceDN w:val="0"/>
              <w:adjustRightInd w:val="0"/>
              <w:rPr>
                <w:rFonts w:ascii="Arial" w:hAnsi="Arial" w:cs="Arial"/>
                <w:b/>
                <w:bCs/>
                <w:color w:val="000000"/>
                <w:sz w:val="20"/>
                <w:szCs w:val="20"/>
              </w:rPr>
            </w:pPr>
            <w:r>
              <w:rPr>
                <w:rFonts w:ascii="Arial" w:hAnsi="Arial" w:cs="Arial"/>
                <w:b/>
                <w:bCs/>
                <w:color w:val="000000"/>
                <w:sz w:val="20"/>
                <w:szCs w:val="20"/>
              </w:rPr>
              <w:t>Overview of Biospecimen Criteria:</w:t>
            </w:r>
          </w:p>
        </w:tc>
        <w:tc>
          <w:tcPr>
            <w:tcW w:w="6945" w:type="dxa"/>
            <w:gridSpan w:val="2"/>
          </w:tcPr>
          <w:p w14:paraId="73698011" w14:textId="77777777" w:rsidR="00FF30E7" w:rsidRPr="00E317B8" w:rsidRDefault="00FF30E7" w:rsidP="006841A3">
            <w:pPr>
              <w:autoSpaceDE w:val="0"/>
              <w:autoSpaceDN w:val="0"/>
              <w:adjustRightInd w:val="0"/>
              <w:rPr>
                <w:sz w:val="20"/>
                <w:szCs w:val="20"/>
                <w:lang w:val="en-AU" w:eastAsia="en-AU"/>
              </w:rPr>
            </w:pPr>
            <w:r w:rsidRPr="00E317B8">
              <w:rPr>
                <w:color w:val="548DD4" w:themeColor="text2" w:themeTint="99"/>
                <w:sz w:val="20"/>
                <w:szCs w:val="20"/>
                <w:lang w:val="en-AU" w:eastAsia="en-AU"/>
              </w:rPr>
              <w:t>Plasma (</w:t>
            </w:r>
            <w:r w:rsidR="00E22DA6">
              <w:rPr>
                <w:color w:val="548DD4" w:themeColor="text2" w:themeTint="99"/>
                <w:sz w:val="20"/>
                <w:szCs w:val="20"/>
                <w:lang w:val="en-AU" w:eastAsia="en-AU"/>
              </w:rPr>
              <w:t>≥</w:t>
            </w:r>
            <w:r w:rsidRPr="00E317B8">
              <w:rPr>
                <w:color w:val="548DD4" w:themeColor="text2" w:themeTint="99"/>
                <w:sz w:val="20"/>
                <w:szCs w:val="20"/>
                <w:lang w:val="en-AU" w:eastAsia="en-AU"/>
              </w:rPr>
              <w:t>1ml) and buffy coat in participants who were diagnosed with type I diabetes before the age of 30 years.</w:t>
            </w:r>
          </w:p>
        </w:tc>
      </w:tr>
      <w:tr w:rsidR="00FF30E7" w:rsidRPr="008D5812" w14:paraId="233AE8E1" w14:textId="77777777" w:rsidTr="006841A3">
        <w:trPr>
          <w:trHeight w:val="302"/>
        </w:trPr>
        <w:tc>
          <w:tcPr>
            <w:tcW w:w="3926" w:type="dxa"/>
          </w:tcPr>
          <w:p w14:paraId="3C2FE168" w14:textId="77777777" w:rsidR="00FF30E7" w:rsidRDefault="00FF30E7" w:rsidP="006841A3">
            <w:pPr>
              <w:autoSpaceDE w:val="0"/>
              <w:autoSpaceDN w:val="0"/>
              <w:adjustRightInd w:val="0"/>
              <w:rPr>
                <w:rFonts w:ascii="Arial" w:hAnsi="Arial" w:cs="Arial"/>
                <w:b/>
                <w:bCs/>
                <w:color w:val="000000"/>
                <w:sz w:val="20"/>
                <w:szCs w:val="20"/>
              </w:rPr>
            </w:pPr>
            <w:r>
              <w:rPr>
                <w:rFonts w:ascii="Arial" w:hAnsi="Arial" w:cs="Arial"/>
                <w:b/>
                <w:bCs/>
                <w:color w:val="000000"/>
                <w:sz w:val="20"/>
                <w:szCs w:val="20"/>
              </w:rPr>
              <w:t>Biospecimen Storage Temperature:</w:t>
            </w:r>
          </w:p>
        </w:tc>
        <w:tc>
          <w:tcPr>
            <w:tcW w:w="6945" w:type="dxa"/>
            <w:gridSpan w:val="2"/>
          </w:tcPr>
          <w:p w14:paraId="13E715C5" w14:textId="77777777" w:rsidR="00FF30E7" w:rsidRPr="00E317B8" w:rsidRDefault="00FF30E7" w:rsidP="006841A3">
            <w:pPr>
              <w:autoSpaceDE w:val="0"/>
              <w:autoSpaceDN w:val="0"/>
              <w:adjustRightInd w:val="0"/>
              <w:rPr>
                <w:sz w:val="20"/>
                <w:szCs w:val="20"/>
                <w:lang w:val="en-AU" w:eastAsia="en-AU"/>
              </w:rPr>
            </w:pPr>
            <w:r w:rsidRPr="00E317B8">
              <w:rPr>
                <w:color w:val="548DD4" w:themeColor="text2" w:themeTint="99"/>
                <w:sz w:val="20"/>
                <w:szCs w:val="20"/>
                <w:lang w:val="en-AU" w:eastAsia="en-AU"/>
              </w:rPr>
              <w:t>-80</w:t>
            </w:r>
            <w:r w:rsidRPr="00E317B8">
              <w:rPr>
                <w:rFonts w:ascii="Cambria Math" w:hAnsi="Cambria Math" w:cs="Cambria Math"/>
                <w:color w:val="548DD4" w:themeColor="text2" w:themeTint="99"/>
                <w:sz w:val="20"/>
                <w:szCs w:val="20"/>
                <w:lang w:val="en-AU" w:eastAsia="en-AU"/>
              </w:rPr>
              <w:t>⁰</w:t>
            </w:r>
            <w:r w:rsidRPr="00E317B8">
              <w:rPr>
                <w:color w:val="548DD4" w:themeColor="text2" w:themeTint="99"/>
                <w:sz w:val="20"/>
                <w:szCs w:val="20"/>
                <w:lang w:val="en-AU" w:eastAsia="en-AU"/>
              </w:rPr>
              <w:t>C</w:t>
            </w:r>
          </w:p>
        </w:tc>
      </w:tr>
    </w:tbl>
    <w:p w14:paraId="2604D010" w14:textId="77777777" w:rsidR="00FF30E7" w:rsidRPr="00B47490" w:rsidRDefault="00FF30E7" w:rsidP="00FF30E7">
      <w:pPr>
        <w:jc w:val="cente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76"/>
        <w:gridCol w:w="1276"/>
        <w:gridCol w:w="1417"/>
        <w:gridCol w:w="1035"/>
        <w:gridCol w:w="241"/>
        <w:gridCol w:w="1134"/>
        <w:gridCol w:w="2693"/>
      </w:tblGrid>
      <w:tr w:rsidR="00FF30E7" w:rsidRPr="008D5812" w14:paraId="3089A4AA" w14:textId="77777777" w:rsidTr="006841A3">
        <w:trPr>
          <w:trHeight w:val="606"/>
        </w:trPr>
        <w:tc>
          <w:tcPr>
            <w:tcW w:w="6813" w:type="dxa"/>
            <w:gridSpan w:val="5"/>
            <w:tcBorders>
              <w:right w:val="single" w:sz="4" w:space="0" w:color="auto"/>
            </w:tcBorders>
            <w:shd w:val="clear" w:color="auto" w:fill="auto"/>
          </w:tcPr>
          <w:p w14:paraId="21AEC4DD" w14:textId="77777777" w:rsidR="00FF30E7" w:rsidRPr="000B15DB" w:rsidRDefault="00FF30E7" w:rsidP="006841A3">
            <w:pPr>
              <w:pStyle w:val="NoSpacing"/>
              <w:jc w:val="center"/>
              <w:rPr>
                <w:rFonts w:ascii="Arial" w:hAnsi="Arial" w:cs="Arial"/>
                <w:i/>
                <w:sz w:val="20"/>
              </w:rPr>
            </w:pPr>
            <w:r w:rsidRPr="000B15DB">
              <w:rPr>
                <w:rFonts w:ascii="Arial" w:hAnsi="Arial" w:cs="Arial"/>
                <w:i/>
                <w:sz w:val="20"/>
              </w:rPr>
              <w:t>To be completed by person generating the retrieval list.</w:t>
            </w:r>
          </w:p>
        </w:tc>
        <w:tc>
          <w:tcPr>
            <w:tcW w:w="241" w:type="dxa"/>
            <w:tcBorders>
              <w:top w:val="nil"/>
              <w:left w:val="single" w:sz="4" w:space="0" w:color="auto"/>
              <w:bottom w:val="nil"/>
              <w:right w:val="single" w:sz="4" w:space="0" w:color="auto"/>
            </w:tcBorders>
          </w:tcPr>
          <w:p w14:paraId="48C31DF6" w14:textId="77777777" w:rsidR="00FF30E7" w:rsidRPr="000B15DB" w:rsidRDefault="00FF30E7" w:rsidP="006841A3">
            <w:pPr>
              <w:pStyle w:val="NoSpacing"/>
              <w:jc w:val="center"/>
              <w:rPr>
                <w:rFonts w:ascii="Arial" w:hAnsi="Arial" w:cs="Arial"/>
                <w:i/>
                <w:sz w:val="20"/>
                <w:lang w:val="fr-FR"/>
              </w:rPr>
            </w:pPr>
          </w:p>
        </w:tc>
        <w:tc>
          <w:tcPr>
            <w:tcW w:w="3827" w:type="dxa"/>
            <w:gridSpan w:val="2"/>
            <w:tcBorders>
              <w:left w:val="single" w:sz="4" w:space="0" w:color="auto"/>
            </w:tcBorders>
          </w:tcPr>
          <w:p w14:paraId="006151BE" w14:textId="77777777" w:rsidR="00FF30E7" w:rsidRPr="000B15DB" w:rsidRDefault="00FF30E7" w:rsidP="006841A3">
            <w:pPr>
              <w:autoSpaceDE w:val="0"/>
              <w:autoSpaceDN w:val="0"/>
              <w:adjustRightInd w:val="0"/>
              <w:jc w:val="center"/>
              <w:rPr>
                <w:rFonts w:ascii="Arial" w:hAnsi="Arial" w:cs="Arial"/>
                <w:bCs/>
                <w:i/>
                <w:color w:val="000000"/>
                <w:sz w:val="20"/>
                <w:szCs w:val="20"/>
                <w:lang w:eastAsia="en-CA"/>
              </w:rPr>
            </w:pPr>
            <w:r w:rsidRPr="000B15DB">
              <w:rPr>
                <w:rFonts w:ascii="Arial" w:hAnsi="Arial" w:cs="Arial"/>
                <w:bCs/>
                <w:i/>
                <w:color w:val="000000"/>
                <w:sz w:val="20"/>
                <w:szCs w:val="20"/>
                <w:lang w:eastAsia="en-CA"/>
              </w:rPr>
              <w:t>To be completed by the person(s) performing the retrieval</w:t>
            </w:r>
          </w:p>
        </w:tc>
      </w:tr>
      <w:tr w:rsidR="00FF30E7" w:rsidRPr="008D5812" w14:paraId="2492AE3E" w14:textId="77777777" w:rsidTr="006841A3">
        <w:trPr>
          <w:trHeight w:val="606"/>
        </w:trPr>
        <w:tc>
          <w:tcPr>
            <w:tcW w:w="1809" w:type="dxa"/>
            <w:shd w:val="clear" w:color="auto" w:fill="auto"/>
          </w:tcPr>
          <w:p w14:paraId="2B7EE1E8" w14:textId="77777777" w:rsidR="00FF30E7" w:rsidRPr="00B47490" w:rsidRDefault="00FF30E7" w:rsidP="006841A3">
            <w:pPr>
              <w:autoSpaceDE w:val="0"/>
              <w:autoSpaceDN w:val="0"/>
              <w:adjustRightInd w:val="0"/>
              <w:jc w:val="center"/>
              <w:rPr>
                <w:rFonts w:ascii="Arial" w:hAnsi="Arial" w:cs="Arial"/>
                <w:b/>
                <w:bCs/>
                <w:color w:val="000000"/>
                <w:sz w:val="20"/>
                <w:szCs w:val="20"/>
                <w:lang w:eastAsia="en-CA"/>
              </w:rPr>
            </w:pPr>
            <w:r>
              <w:rPr>
                <w:rFonts w:ascii="Arial" w:hAnsi="Arial" w:cs="Arial"/>
                <w:b/>
                <w:bCs/>
                <w:color w:val="000000"/>
                <w:sz w:val="20"/>
                <w:szCs w:val="20"/>
                <w:lang w:eastAsia="en-CA"/>
              </w:rPr>
              <w:t>Bio-specimen ID</w:t>
            </w:r>
            <w:r w:rsidRPr="00B47490">
              <w:rPr>
                <w:rFonts w:ascii="Arial" w:hAnsi="Arial" w:cs="Arial"/>
                <w:b/>
                <w:bCs/>
                <w:color w:val="000000"/>
                <w:sz w:val="20"/>
                <w:szCs w:val="20"/>
                <w:lang w:eastAsia="en-CA"/>
              </w:rPr>
              <w:t>/Barcode</w:t>
            </w:r>
          </w:p>
        </w:tc>
        <w:tc>
          <w:tcPr>
            <w:tcW w:w="1276" w:type="dxa"/>
            <w:shd w:val="clear" w:color="auto" w:fill="auto"/>
          </w:tcPr>
          <w:p w14:paraId="3DAD4278" w14:textId="77777777" w:rsidR="00FF30E7" w:rsidRPr="00B47490" w:rsidRDefault="00FF30E7" w:rsidP="006841A3">
            <w:pPr>
              <w:autoSpaceDE w:val="0"/>
              <w:autoSpaceDN w:val="0"/>
              <w:adjustRightInd w:val="0"/>
              <w:jc w:val="center"/>
              <w:rPr>
                <w:rFonts w:ascii="Arial" w:hAnsi="Arial" w:cs="Arial"/>
                <w:b/>
                <w:bCs/>
                <w:color w:val="000000"/>
                <w:sz w:val="20"/>
                <w:szCs w:val="20"/>
                <w:lang w:eastAsia="en-CA"/>
              </w:rPr>
            </w:pPr>
            <w:r w:rsidRPr="00B47490">
              <w:rPr>
                <w:rFonts w:ascii="Arial" w:hAnsi="Arial" w:cs="Arial"/>
                <w:b/>
                <w:bCs/>
                <w:color w:val="000000"/>
                <w:sz w:val="20"/>
                <w:szCs w:val="20"/>
                <w:lang w:eastAsia="en-CA"/>
              </w:rPr>
              <w:t>P</w:t>
            </w:r>
            <w:r>
              <w:rPr>
                <w:rFonts w:ascii="Arial" w:hAnsi="Arial" w:cs="Arial"/>
                <w:b/>
                <w:bCs/>
                <w:color w:val="000000"/>
                <w:sz w:val="20"/>
                <w:szCs w:val="20"/>
                <w:lang w:eastAsia="en-CA"/>
              </w:rPr>
              <w:t>articipant</w:t>
            </w:r>
            <w:r w:rsidRPr="00B47490">
              <w:rPr>
                <w:rFonts w:ascii="Arial" w:hAnsi="Arial" w:cs="Arial"/>
                <w:b/>
                <w:bCs/>
                <w:color w:val="000000"/>
                <w:sz w:val="20"/>
                <w:szCs w:val="20"/>
                <w:lang w:eastAsia="en-CA"/>
              </w:rPr>
              <w:t xml:space="preserve"> Biobank ID</w:t>
            </w:r>
          </w:p>
        </w:tc>
        <w:tc>
          <w:tcPr>
            <w:tcW w:w="1276" w:type="dxa"/>
            <w:shd w:val="clear" w:color="auto" w:fill="auto"/>
          </w:tcPr>
          <w:p w14:paraId="3ADBD07B" w14:textId="77777777" w:rsidR="00FF30E7" w:rsidRPr="00B47490" w:rsidRDefault="00FF30E7" w:rsidP="006841A3">
            <w:pPr>
              <w:autoSpaceDE w:val="0"/>
              <w:autoSpaceDN w:val="0"/>
              <w:adjustRightInd w:val="0"/>
              <w:jc w:val="center"/>
              <w:rPr>
                <w:rFonts w:ascii="Arial" w:hAnsi="Arial" w:cs="Arial"/>
                <w:b/>
                <w:bCs/>
                <w:color w:val="000000"/>
                <w:sz w:val="20"/>
                <w:szCs w:val="20"/>
                <w:lang w:eastAsia="en-CA"/>
              </w:rPr>
            </w:pPr>
            <w:r w:rsidRPr="00B47490">
              <w:rPr>
                <w:rFonts w:ascii="Arial" w:hAnsi="Arial" w:cs="Arial"/>
                <w:b/>
                <w:bCs/>
                <w:color w:val="000000"/>
                <w:sz w:val="20"/>
                <w:szCs w:val="20"/>
                <w:lang w:eastAsia="en-CA"/>
              </w:rPr>
              <w:t>Sample</w:t>
            </w:r>
            <w:r>
              <w:rPr>
                <w:rFonts w:ascii="Arial" w:hAnsi="Arial" w:cs="Arial"/>
                <w:b/>
                <w:bCs/>
                <w:color w:val="000000"/>
                <w:sz w:val="20"/>
                <w:szCs w:val="20"/>
                <w:lang w:eastAsia="en-CA"/>
              </w:rPr>
              <w:t xml:space="preserve"> </w:t>
            </w:r>
          </w:p>
          <w:p w14:paraId="1DD9E530" w14:textId="77777777" w:rsidR="00FF30E7" w:rsidRPr="00B47490" w:rsidRDefault="00FF30E7" w:rsidP="006841A3">
            <w:pPr>
              <w:autoSpaceDE w:val="0"/>
              <w:autoSpaceDN w:val="0"/>
              <w:adjustRightInd w:val="0"/>
              <w:jc w:val="center"/>
              <w:rPr>
                <w:rFonts w:ascii="Arial" w:hAnsi="Arial" w:cs="Arial"/>
                <w:bCs/>
                <w:color w:val="000000"/>
                <w:sz w:val="20"/>
                <w:szCs w:val="20"/>
                <w:lang w:eastAsia="en-CA"/>
              </w:rPr>
            </w:pPr>
            <w:r w:rsidRPr="00223AE5">
              <w:rPr>
                <w:rFonts w:ascii="Arial" w:hAnsi="Arial" w:cs="Arial"/>
                <w:bCs/>
                <w:color w:val="000000"/>
                <w:sz w:val="14"/>
                <w:szCs w:val="20"/>
                <w:lang w:eastAsia="en-CA"/>
              </w:rPr>
              <w:t>(e.g. Plasma, Tissue, Urine)</w:t>
            </w:r>
          </w:p>
        </w:tc>
        <w:tc>
          <w:tcPr>
            <w:tcW w:w="1417" w:type="dxa"/>
          </w:tcPr>
          <w:p w14:paraId="4B3A287F" w14:textId="77777777" w:rsidR="00FF30E7" w:rsidRDefault="00FF30E7" w:rsidP="006841A3">
            <w:pPr>
              <w:pStyle w:val="NoSpacing"/>
              <w:jc w:val="center"/>
              <w:rPr>
                <w:rFonts w:ascii="Arial" w:hAnsi="Arial" w:cs="Arial"/>
                <w:b/>
                <w:i/>
                <w:sz w:val="20"/>
              </w:rPr>
            </w:pPr>
            <w:r>
              <w:rPr>
                <w:rFonts w:ascii="Arial" w:hAnsi="Arial" w:cs="Arial"/>
                <w:b/>
                <w:i/>
                <w:sz w:val="20"/>
              </w:rPr>
              <w:t>Box Number</w:t>
            </w:r>
          </w:p>
          <w:p w14:paraId="1130639C" w14:textId="77777777" w:rsidR="00FF30E7" w:rsidRPr="00B47490" w:rsidRDefault="00FF30E7" w:rsidP="006841A3">
            <w:pPr>
              <w:autoSpaceDE w:val="0"/>
              <w:autoSpaceDN w:val="0"/>
              <w:adjustRightInd w:val="0"/>
              <w:jc w:val="center"/>
              <w:rPr>
                <w:rFonts w:ascii="Arial" w:hAnsi="Arial" w:cs="Arial"/>
                <w:b/>
                <w:bCs/>
                <w:color w:val="000000"/>
                <w:sz w:val="20"/>
                <w:szCs w:val="20"/>
                <w:lang w:eastAsia="en-CA"/>
              </w:rPr>
            </w:pPr>
            <w:r w:rsidRPr="00223AE5">
              <w:rPr>
                <w:rFonts w:ascii="Arial" w:hAnsi="Arial" w:cs="Arial"/>
                <w:i/>
                <w:sz w:val="14"/>
                <w:szCs w:val="16"/>
              </w:rPr>
              <w:t>(e.g. XXXXXX)</w:t>
            </w:r>
          </w:p>
        </w:tc>
        <w:tc>
          <w:tcPr>
            <w:tcW w:w="1035" w:type="dxa"/>
            <w:tcBorders>
              <w:right w:val="single" w:sz="4" w:space="0" w:color="auto"/>
            </w:tcBorders>
          </w:tcPr>
          <w:p w14:paraId="086A187D" w14:textId="77777777" w:rsidR="00FF30E7" w:rsidRDefault="00FF30E7" w:rsidP="006841A3">
            <w:pPr>
              <w:pStyle w:val="NoSpacing"/>
              <w:jc w:val="center"/>
              <w:rPr>
                <w:rFonts w:ascii="Arial" w:hAnsi="Arial" w:cs="Arial"/>
                <w:b/>
                <w:i/>
                <w:sz w:val="20"/>
                <w:lang w:val="fr-FR"/>
              </w:rPr>
            </w:pPr>
            <w:r>
              <w:rPr>
                <w:rFonts w:ascii="Arial" w:hAnsi="Arial" w:cs="Arial"/>
                <w:b/>
                <w:i/>
                <w:sz w:val="20"/>
                <w:lang w:val="fr-FR"/>
              </w:rPr>
              <w:t>Box Position</w:t>
            </w:r>
          </w:p>
          <w:p w14:paraId="693A2B74" w14:textId="77777777" w:rsidR="00FF30E7" w:rsidRPr="00B47490" w:rsidRDefault="00FF30E7" w:rsidP="006841A3">
            <w:pPr>
              <w:autoSpaceDE w:val="0"/>
              <w:autoSpaceDN w:val="0"/>
              <w:adjustRightInd w:val="0"/>
              <w:jc w:val="center"/>
              <w:rPr>
                <w:rFonts w:ascii="Arial" w:hAnsi="Arial" w:cs="Arial"/>
                <w:b/>
                <w:bCs/>
                <w:color w:val="000000"/>
                <w:sz w:val="20"/>
                <w:szCs w:val="20"/>
                <w:lang w:eastAsia="en-CA"/>
              </w:rPr>
            </w:pPr>
            <w:r w:rsidRPr="00223AE5">
              <w:rPr>
                <w:rFonts w:ascii="Arial" w:hAnsi="Arial" w:cs="Arial"/>
                <w:i/>
                <w:sz w:val="14"/>
                <w:szCs w:val="16"/>
                <w:lang w:val="fr-FR"/>
              </w:rPr>
              <w:t>(</w:t>
            </w:r>
            <w:proofErr w:type="spellStart"/>
            <w:r w:rsidRPr="00223AE5">
              <w:rPr>
                <w:rFonts w:ascii="Arial" w:hAnsi="Arial" w:cs="Arial"/>
                <w:i/>
                <w:sz w:val="14"/>
                <w:szCs w:val="16"/>
                <w:lang w:val="fr-FR"/>
              </w:rPr>
              <w:t>e.g</w:t>
            </w:r>
            <w:proofErr w:type="spellEnd"/>
            <w:r w:rsidRPr="00223AE5">
              <w:rPr>
                <w:rFonts w:ascii="Arial" w:hAnsi="Arial" w:cs="Arial"/>
                <w:i/>
                <w:sz w:val="14"/>
                <w:szCs w:val="16"/>
                <w:lang w:val="fr-FR"/>
              </w:rPr>
              <w:t>. 1-100)</w:t>
            </w:r>
          </w:p>
        </w:tc>
        <w:tc>
          <w:tcPr>
            <w:tcW w:w="241" w:type="dxa"/>
            <w:tcBorders>
              <w:top w:val="nil"/>
              <w:left w:val="single" w:sz="4" w:space="0" w:color="auto"/>
              <w:bottom w:val="nil"/>
              <w:right w:val="single" w:sz="4" w:space="0" w:color="auto"/>
            </w:tcBorders>
          </w:tcPr>
          <w:p w14:paraId="77A1FC3F" w14:textId="77777777" w:rsidR="00FF30E7" w:rsidRPr="00B47490" w:rsidRDefault="00FF30E7" w:rsidP="006841A3">
            <w:pPr>
              <w:autoSpaceDE w:val="0"/>
              <w:autoSpaceDN w:val="0"/>
              <w:adjustRightInd w:val="0"/>
              <w:jc w:val="center"/>
              <w:rPr>
                <w:rFonts w:ascii="Arial" w:hAnsi="Arial" w:cs="Arial"/>
                <w:b/>
                <w:bCs/>
                <w:color w:val="000000"/>
                <w:sz w:val="20"/>
                <w:szCs w:val="20"/>
                <w:lang w:eastAsia="en-CA"/>
              </w:rPr>
            </w:pPr>
          </w:p>
        </w:tc>
        <w:tc>
          <w:tcPr>
            <w:tcW w:w="1134" w:type="dxa"/>
            <w:tcBorders>
              <w:left w:val="single" w:sz="4" w:space="0" w:color="auto"/>
            </w:tcBorders>
          </w:tcPr>
          <w:p w14:paraId="1C56E770" w14:textId="77777777" w:rsidR="00FF30E7" w:rsidRDefault="00FF30E7" w:rsidP="006841A3">
            <w:pPr>
              <w:autoSpaceDE w:val="0"/>
              <w:autoSpaceDN w:val="0"/>
              <w:adjustRightInd w:val="0"/>
              <w:jc w:val="center"/>
              <w:rPr>
                <w:rFonts w:ascii="Arial" w:hAnsi="Arial" w:cs="Arial"/>
                <w:b/>
                <w:bCs/>
                <w:color w:val="000000"/>
                <w:sz w:val="20"/>
                <w:szCs w:val="20"/>
                <w:lang w:eastAsia="en-CA"/>
              </w:rPr>
            </w:pPr>
            <w:r>
              <w:rPr>
                <w:rFonts w:ascii="Arial" w:hAnsi="Arial" w:cs="Arial"/>
                <w:b/>
                <w:bCs/>
                <w:color w:val="000000"/>
                <w:sz w:val="20"/>
                <w:szCs w:val="20"/>
                <w:lang w:eastAsia="en-CA"/>
              </w:rPr>
              <w:t>Retrieved</w:t>
            </w:r>
          </w:p>
          <w:p w14:paraId="4CF9728D" w14:textId="77777777" w:rsidR="00FF30E7" w:rsidRPr="00223AE5" w:rsidRDefault="00FF30E7" w:rsidP="006841A3">
            <w:pPr>
              <w:autoSpaceDE w:val="0"/>
              <w:autoSpaceDN w:val="0"/>
              <w:adjustRightInd w:val="0"/>
              <w:jc w:val="center"/>
              <w:rPr>
                <w:rFonts w:ascii="Arial" w:hAnsi="Arial" w:cs="Arial"/>
                <w:bCs/>
                <w:color w:val="000000"/>
                <w:sz w:val="16"/>
                <w:szCs w:val="16"/>
                <w:lang w:eastAsia="en-CA"/>
              </w:rPr>
            </w:pPr>
            <w:r w:rsidRPr="00223AE5">
              <w:rPr>
                <w:rFonts w:ascii="Arial" w:hAnsi="Arial" w:cs="Arial"/>
                <w:bCs/>
                <w:color w:val="000000"/>
                <w:sz w:val="16"/>
                <w:szCs w:val="16"/>
                <w:lang w:eastAsia="en-CA"/>
              </w:rPr>
              <w:t>(√)</w:t>
            </w:r>
          </w:p>
        </w:tc>
        <w:tc>
          <w:tcPr>
            <w:tcW w:w="2693" w:type="dxa"/>
          </w:tcPr>
          <w:p w14:paraId="18AC7446" w14:textId="77777777" w:rsidR="00FF30E7" w:rsidRDefault="00FF30E7" w:rsidP="006841A3">
            <w:pPr>
              <w:autoSpaceDE w:val="0"/>
              <w:autoSpaceDN w:val="0"/>
              <w:adjustRightInd w:val="0"/>
              <w:jc w:val="center"/>
              <w:rPr>
                <w:rFonts w:ascii="Arial" w:hAnsi="Arial" w:cs="Arial"/>
                <w:b/>
                <w:bCs/>
                <w:color w:val="000000"/>
                <w:sz w:val="20"/>
                <w:szCs w:val="20"/>
                <w:lang w:eastAsia="en-CA"/>
              </w:rPr>
            </w:pPr>
            <w:r>
              <w:rPr>
                <w:rFonts w:ascii="Arial" w:hAnsi="Arial" w:cs="Arial"/>
                <w:b/>
                <w:bCs/>
                <w:color w:val="000000"/>
                <w:sz w:val="20"/>
                <w:szCs w:val="20"/>
                <w:lang w:eastAsia="en-CA"/>
              </w:rPr>
              <w:t xml:space="preserve">Issues </w:t>
            </w:r>
          </w:p>
          <w:p w14:paraId="2AF56E3C" w14:textId="77777777" w:rsidR="00FF30E7" w:rsidRDefault="00FF30E7" w:rsidP="006841A3">
            <w:pPr>
              <w:autoSpaceDE w:val="0"/>
              <w:autoSpaceDN w:val="0"/>
              <w:adjustRightInd w:val="0"/>
              <w:jc w:val="center"/>
              <w:rPr>
                <w:rFonts w:ascii="Arial" w:hAnsi="Arial" w:cs="Arial"/>
                <w:b/>
                <w:bCs/>
                <w:color w:val="000000"/>
                <w:sz w:val="20"/>
                <w:szCs w:val="20"/>
                <w:lang w:eastAsia="en-CA"/>
              </w:rPr>
            </w:pPr>
            <w:r w:rsidRPr="00223AE5">
              <w:rPr>
                <w:rFonts w:ascii="Arial" w:hAnsi="Arial" w:cs="Arial"/>
                <w:bCs/>
                <w:color w:val="000000"/>
                <w:sz w:val="14"/>
                <w:szCs w:val="20"/>
                <w:lang w:eastAsia="en-CA"/>
              </w:rPr>
              <w:t>(if any</w:t>
            </w:r>
            <w:r>
              <w:rPr>
                <w:rFonts w:ascii="Arial" w:hAnsi="Arial" w:cs="Arial"/>
                <w:bCs/>
                <w:color w:val="000000"/>
                <w:sz w:val="14"/>
                <w:szCs w:val="20"/>
                <w:lang w:eastAsia="en-CA"/>
              </w:rPr>
              <w:t>, e.g. sample thawed, sample not found</w:t>
            </w:r>
            <w:r w:rsidRPr="00223AE5">
              <w:rPr>
                <w:rFonts w:ascii="Arial" w:hAnsi="Arial" w:cs="Arial"/>
                <w:bCs/>
                <w:color w:val="000000"/>
                <w:sz w:val="14"/>
                <w:szCs w:val="20"/>
                <w:lang w:eastAsia="en-CA"/>
              </w:rPr>
              <w:t>)</w:t>
            </w:r>
          </w:p>
        </w:tc>
      </w:tr>
      <w:tr w:rsidR="00273CF2" w:rsidRPr="008D5812" w14:paraId="7DA0C838" w14:textId="77777777" w:rsidTr="006841A3">
        <w:tc>
          <w:tcPr>
            <w:tcW w:w="1809" w:type="dxa"/>
            <w:shd w:val="clear" w:color="auto" w:fill="auto"/>
          </w:tcPr>
          <w:p w14:paraId="2A334E13"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BBR01_0000000001_PL1_01</w:t>
            </w:r>
          </w:p>
        </w:tc>
        <w:tc>
          <w:tcPr>
            <w:tcW w:w="1276" w:type="dxa"/>
            <w:shd w:val="clear" w:color="auto" w:fill="auto"/>
          </w:tcPr>
          <w:p w14:paraId="0D4708AB" w14:textId="77777777" w:rsidR="00273CF2" w:rsidRPr="009768CA" w:rsidRDefault="00273CF2" w:rsidP="006841A3">
            <w:pPr>
              <w:jc w:val="center"/>
              <w:rPr>
                <w:color w:val="548DD4" w:themeColor="text2" w:themeTint="99"/>
                <w:sz w:val="18"/>
                <w:szCs w:val="20"/>
                <w:lang w:eastAsia="en-CA"/>
              </w:rPr>
            </w:pPr>
            <w:r w:rsidRPr="009768CA">
              <w:rPr>
                <w:bCs/>
                <w:color w:val="548DD4" w:themeColor="text2" w:themeTint="99"/>
                <w:sz w:val="18"/>
                <w:szCs w:val="22"/>
                <w:lang w:val="fr-FR"/>
              </w:rPr>
              <w:t>Donor_00001</w:t>
            </w:r>
          </w:p>
        </w:tc>
        <w:tc>
          <w:tcPr>
            <w:tcW w:w="1276" w:type="dxa"/>
            <w:shd w:val="clear" w:color="auto" w:fill="auto"/>
          </w:tcPr>
          <w:p w14:paraId="792452D2"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PL1</w:t>
            </w:r>
          </w:p>
        </w:tc>
        <w:tc>
          <w:tcPr>
            <w:tcW w:w="1417" w:type="dxa"/>
          </w:tcPr>
          <w:p w14:paraId="018A462B" w14:textId="77777777" w:rsidR="00273CF2" w:rsidRPr="009768CA" w:rsidRDefault="00273CF2" w:rsidP="006841A3">
            <w:pPr>
              <w:jc w:val="center"/>
              <w:rPr>
                <w:rFonts w:ascii="Arial" w:hAnsi="Arial" w:cs="Arial"/>
                <w:sz w:val="18"/>
                <w:szCs w:val="20"/>
                <w:lang w:eastAsia="en-CA"/>
              </w:rPr>
            </w:pPr>
            <w:r w:rsidRPr="009768CA">
              <w:rPr>
                <w:color w:val="548DD4" w:themeColor="text2" w:themeTint="99"/>
                <w:sz w:val="18"/>
                <w:szCs w:val="22"/>
              </w:rPr>
              <w:t>BoxR01_0001</w:t>
            </w:r>
          </w:p>
        </w:tc>
        <w:tc>
          <w:tcPr>
            <w:tcW w:w="1035" w:type="dxa"/>
            <w:tcBorders>
              <w:right w:val="single" w:sz="4" w:space="0" w:color="auto"/>
            </w:tcBorders>
          </w:tcPr>
          <w:p w14:paraId="30B2871C"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1</w:t>
            </w:r>
          </w:p>
        </w:tc>
        <w:tc>
          <w:tcPr>
            <w:tcW w:w="241" w:type="dxa"/>
            <w:tcBorders>
              <w:top w:val="nil"/>
              <w:left w:val="single" w:sz="4" w:space="0" w:color="auto"/>
              <w:bottom w:val="nil"/>
              <w:right w:val="single" w:sz="4" w:space="0" w:color="auto"/>
            </w:tcBorders>
          </w:tcPr>
          <w:p w14:paraId="4BF60C72" w14:textId="77777777" w:rsidR="00273CF2" w:rsidRPr="00B47490" w:rsidRDefault="00273CF2" w:rsidP="006841A3">
            <w:pPr>
              <w:jc w:val="center"/>
              <w:rPr>
                <w:rFonts w:ascii="Arial" w:hAnsi="Arial" w:cs="Arial"/>
                <w:sz w:val="20"/>
                <w:szCs w:val="20"/>
                <w:lang w:eastAsia="en-CA"/>
              </w:rPr>
            </w:pPr>
          </w:p>
        </w:tc>
        <w:tc>
          <w:tcPr>
            <w:tcW w:w="1134" w:type="dxa"/>
            <w:tcBorders>
              <w:left w:val="single" w:sz="4" w:space="0" w:color="auto"/>
            </w:tcBorders>
          </w:tcPr>
          <w:p w14:paraId="39485D80" w14:textId="77777777" w:rsidR="00273CF2" w:rsidRPr="00B47490" w:rsidRDefault="00273CF2" w:rsidP="006841A3">
            <w:pPr>
              <w:jc w:val="center"/>
              <w:rPr>
                <w:rFonts w:ascii="Arial" w:hAnsi="Arial" w:cs="Arial"/>
                <w:sz w:val="20"/>
                <w:szCs w:val="20"/>
                <w:lang w:eastAsia="en-CA"/>
              </w:rPr>
            </w:pPr>
          </w:p>
        </w:tc>
        <w:tc>
          <w:tcPr>
            <w:tcW w:w="2693" w:type="dxa"/>
          </w:tcPr>
          <w:p w14:paraId="2837BED5" w14:textId="77777777" w:rsidR="00273CF2" w:rsidRPr="00B47490" w:rsidRDefault="00273CF2" w:rsidP="006841A3">
            <w:pPr>
              <w:jc w:val="center"/>
              <w:rPr>
                <w:rFonts w:ascii="Arial" w:hAnsi="Arial" w:cs="Arial"/>
                <w:sz w:val="20"/>
                <w:szCs w:val="20"/>
                <w:lang w:eastAsia="en-CA"/>
              </w:rPr>
            </w:pPr>
          </w:p>
        </w:tc>
      </w:tr>
      <w:tr w:rsidR="00273CF2" w:rsidRPr="008D5812" w14:paraId="177A35DA" w14:textId="77777777" w:rsidTr="006841A3">
        <w:tc>
          <w:tcPr>
            <w:tcW w:w="1809" w:type="dxa"/>
            <w:shd w:val="clear" w:color="auto" w:fill="auto"/>
          </w:tcPr>
          <w:p w14:paraId="1C2DFA31"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BBR01_0000000001_BUF_01</w:t>
            </w:r>
          </w:p>
        </w:tc>
        <w:tc>
          <w:tcPr>
            <w:tcW w:w="1276" w:type="dxa"/>
            <w:shd w:val="clear" w:color="auto" w:fill="auto"/>
          </w:tcPr>
          <w:p w14:paraId="2AE3E85E" w14:textId="77777777" w:rsidR="00273CF2" w:rsidRPr="009768CA" w:rsidRDefault="00273CF2" w:rsidP="006841A3">
            <w:pPr>
              <w:jc w:val="center"/>
              <w:rPr>
                <w:color w:val="548DD4" w:themeColor="text2" w:themeTint="99"/>
                <w:sz w:val="18"/>
                <w:szCs w:val="20"/>
                <w:lang w:eastAsia="en-CA"/>
              </w:rPr>
            </w:pPr>
            <w:r w:rsidRPr="009768CA">
              <w:rPr>
                <w:bCs/>
                <w:color w:val="548DD4" w:themeColor="text2" w:themeTint="99"/>
                <w:sz w:val="18"/>
                <w:szCs w:val="22"/>
                <w:lang w:val="fr-FR"/>
              </w:rPr>
              <w:t>Donor_00001</w:t>
            </w:r>
          </w:p>
        </w:tc>
        <w:tc>
          <w:tcPr>
            <w:tcW w:w="1276" w:type="dxa"/>
            <w:shd w:val="clear" w:color="auto" w:fill="auto"/>
          </w:tcPr>
          <w:p w14:paraId="04562B54"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BUF</w:t>
            </w:r>
          </w:p>
        </w:tc>
        <w:tc>
          <w:tcPr>
            <w:tcW w:w="1417" w:type="dxa"/>
          </w:tcPr>
          <w:p w14:paraId="78C8EC6F" w14:textId="77777777" w:rsidR="00273CF2" w:rsidRPr="009768CA" w:rsidRDefault="00273CF2" w:rsidP="006841A3">
            <w:pPr>
              <w:jc w:val="center"/>
              <w:rPr>
                <w:rFonts w:ascii="Arial" w:hAnsi="Arial" w:cs="Arial"/>
                <w:sz w:val="18"/>
                <w:szCs w:val="20"/>
                <w:lang w:eastAsia="en-CA"/>
              </w:rPr>
            </w:pPr>
            <w:r w:rsidRPr="009768CA">
              <w:rPr>
                <w:color w:val="548DD4" w:themeColor="text2" w:themeTint="99"/>
                <w:sz w:val="18"/>
                <w:szCs w:val="22"/>
              </w:rPr>
              <w:t>Box R01_0001</w:t>
            </w:r>
          </w:p>
        </w:tc>
        <w:tc>
          <w:tcPr>
            <w:tcW w:w="1035" w:type="dxa"/>
            <w:tcBorders>
              <w:right w:val="single" w:sz="4" w:space="0" w:color="auto"/>
            </w:tcBorders>
          </w:tcPr>
          <w:p w14:paraId="4F2363FF"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2</w:t>
            </w:r>
          </w:p>
        </w:tc>
        <w:tc>
          <w:tcPr>
            <w:tcW w:w="241" w:type="dxa"/>
            <w:tcBorders>
              <w:top w:val="nil"/>
              <w:left w:val="single" w:sz="4" w:space="0" w:color="auto"/>
              <w:bottom w:val="nil"/>
              <w:right w:val="single" w:sz="4" w:space="0" w:color="auto"/>
            </w:tcBorders>
          </w:tcPr>
          <w:p w14:paraId="1BC00947" w14:textId="77777777" w:rsidR="00273CF2" w:rsidRPr="00B47490" w:rsidRDefault="00273CF2" w:rsidP="006841A3">
            <w:pPr>
              <w:jc w:val="center"/>
              <w:rPr>
                <w:rFonts w:ascii="Arial" w:hAnsi="Arial" w:cs="Arial"/>
                <w:sz w:val="20"/>
                <w:szCs w:val="20"/>
                <w:lang w:eastAsia="en-CA"/>
              </w:rPr>
            </w:pPr>
          </w:p>
        </w:tc>
        <w:tc>
          <w:tcPr>
            <w:tcW w:w="1134" w:type="dxa"/>
            <w:tcBorders>
              <w:left w:val="single" w:sz="4" w:space="0" w:color="auto"/>
            </w:tcBorders>
          </w:tcPr>
          <w:p w14:paraId="3130A1E4" w14:textId="77777777" w:rsidR="00273CF2" w:rsidRPr="00B47490" w:rsidRDefault="00273CF2" w:rsidP="006841A3">
            <w:pPr>
              <w:jc w:val="center"/>
              <w:rPr>
                <w:rFonts w:ascii="Arial" w:hAnsi="Arial" w:cs="Arial"/>
                <w:sz w:val="20"/>
                <w:szCs w:val="20"/>
                <w:lang w:eastAsia="en-CA"/>
              </w:rPr>
            </w:pPr>
          </w:p>
        </w:tc>
        <w:tc>
          <w:tcPr>
            <w:tcW w:w="2693" w:type="dxa"/>
          </w:tcPr>
          <w:p w14:paraId="31BF6B0A" w14:textId="77777777" w:rsidR="00273CF2" w:rsidRPr="00B47490" w:rsidRDefault="00273CF2" w:rsidP="006841A3">
            <w:pPr>
              <w:jc w:val="center"/>
              <w:rPr>
                <w:rFonts w:ascii="Arial" w:hAnsi="Arial" w:cs="Arial"/>
                <w:sz w:val="20"/>
                <w:szCs w:val="20"/>
                <w:lang w:eastAsia="en-CA"/>
              </w:rPr>
            </w:pPr>
          </w:p>
        </w:tc>
      </w:tr>
      <w:tr w:rsidR="00273CF2" w:rsidRPr="008D5812" w14:paraId="50A00E06" w14:textId="77777777" w:rsidTr="006841A3">
        <w:tc>
          <w:tcPr>
            <w:tcW w:w="1809" w:type="dxa"/>
            <w:shd w:val="clear" w:color="auto" w:fill="auto"/>
          </w:tcPr>
          <w:p w14:paraId="4670B028"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BBC02_0000000001_PL1_01</w:t>
            </w:r>
          </w:p>
        </w:tc>
        <w:tc>
          <w:tcPr>
            <w:tcW w:w="1276" w:type="dxa"/>
            <w:shd w:val="clear" w:color="auto" w:fill="auto"/>
          </w:tcPr>
          <w:p w14:paraId="6C22BEB4"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Donor_00003</w:t>
            </w:r>
          </w:p>
        </w:tc>
        <w:tc>
          <w:tcPr>
            <w:tcW w:w="1276" w:type="dxa"/>
            <w:shd w:val="clear" w:color="auto" w:fill="auto"/>
          </w:tcPr>
          <w:p w14:paraId="0BFAE6DF"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PL1</w:t>
            </w:r>
          </w:p>
        </w:tc>
        <w:tc>
          <w:tcPr>
            <w:tcW w:w="1417" w:type="dxa"/>
          </w:tcPr>
          <w:p w14:paraId="3377A6A5" w14:textId="77777777" w:rsidR="00273CF2" w:rsidRPr="009768CA" w:rsidRDefault="00273CF2" w:rsidP="006841A3">
            <w:pPr>
              <w:jc w:val="center"/>
              <w:rPr>
                <w:rFonts w:ascii="Arial" w:hAnsi="Arial" w:cs="Arial"/>
                <w:sz w:val="18"/>
                <w:szCs w:val="20"/>
                <w:lang w:eastAsia="en-CA"/>
              </w:rPr>
            </w:pPr>
            <w:r w:rsidRPr="009768CA">
              <w:rPr>
                <w:color w:val="548DD4" w:themeColor="text2" w:themeTint="99"/>
                <w:sz w:val="18"/>
                <w:szCs w:val="22"/>
              </w:rPr>
              <w:t>BoxC02_0001</w:t>
            </w:r>
          </w:p>
        </w:tc>
        <w:tc>
          <w:tcPr>
            <w:tcW w:w="1035" w:type="dxa"/>
            <w:tcBorders>
              <w:right w:val="single" w:sz="4" w:space="0" w:color="auto"/>
            </w:tcBorders>
          </w:tcPr>
          <w:p w14:paraId="1040D32C"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1</w:t>
            </w:r>
          </w:p>
        </w:tc>
        <w:tc>
          <w:tcPr>
            <w:tcW w:w="241" w:type="dxa"/>
            <w:tcBorders>
              <w:top w:val="nil"/>
              <w:left w:val="single" w:sz="4" w:space="0" w:color="auto"/>
              <w:bottom w:val="nil"/>
              <w:right w:val="single" w:sz="4" w:space="0" w:color="auto"/>
            </w:tcBorders>
          </w:tcPr>
          <w:p w14:paraId="21F2008C" w14:textId="77777777" w:rsidR="00273CF2" w:rsidRPr="00B47490" w:rsidRDefault="00273CF2" w:rsidP="006841A3">
            <w:pPr>
              <w:jc w:val="center"/>
              <w:rPr>
                <w:rFonts w:ascii="Arial" w:hAnsi="Arial" w:cs="Arial"/>
                <w:sz w:val="20"/>
                <w:szCs w:val="20"/>
                <w:lang w:eastAsia="en-CA"/>
              </w:rPr>
            </w:pPr>
          </w:p>
        </w:tc>
        <w:tc>
          <w:tcPr>
            <w:tcW w:w="1134" w:type="dxa"/>
            <w:tcBorders>
              <w:left w:val="single" w:sz="4" w:space="0" w:color="auto"/>
            </w:tcBorders>
          </w:tcPr>
          <w:p w14:paraId="5C0BD239" w14:textId="77777777" w:rsidR="00273CF2" w:rsidRPr="00B47490" w:rsidRDefault="00273CF2" w:rsidP="006841A3">
            <w:pPr>
              <w:jc w:val="center"/>
              <w:rPr>
                <w:rFonts w:ascii="Arial" w:hAnsi="Arial" w:cs="Arial"/>
                <w:sz w:val="20"/>
                <w:szCs w:val="20"/>
                <w:lang w:eastAsia="en-CA"/>
              </w:rPr>
            </w:pPr>
          </w:p>
        </w:tc>
        <w:tc>
          <w:tcPr>
            <w:tcW w:w="2693" w:type="dxa"/>
          </w:tcPr>
          <w:p w14:paraId="4C8CCCF7" w14:textId="77777777" w:rsidR="00273CF2" w:rsidRPr="00B47490" w:rsidRDefault="00273CF2" w:rsidP="006841A3">
            <w:pPr>
              <w:jc w:val="center"/>
              <w:rPr>
                <w:rFonts w:ascii="Arial" w:hAnsi="Arial" w:cs="Arial"/>
                <w:sz w:val="20"/>
                <w:szCs w:val="20"/>
                <w:lang w:eastAsia="en-CA"/>
              </w:rPr>
            </w:pPr>
          </w:p>
        </w:tc>
      </w:tr>
      <w:tr w:rsidR="00273CF2" w:rsidRPr="008D5812" w14:paraId="2E94EEC1" w14:textId="77777777" w:rsidTr="006841A3">
        <w:tc>
          <w:tcPr>
            <w:tcW w:w="1809" w:type="dxa"/>
            <w:shd w:val="clear" w:color="auto" w:fill="auto"/>
          </w:tcPr>
          <w:p w14:paraId="2746E468"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BBC02_0000000001_BUF_01</w:t>
            </w:r>
          </w:p>
        </w:tc>
        <w:tc>
          <w:tcPr>
            <w:tcW w:w="1276" w:type="dxa"/>
            <w:shd w:val="clear" w:color="auto" w:fill="auto"/>
          </w:tcPr>
          <w:p w14:paraId="65B536A8"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Donor_00003</w:t>
            </w:r>
          </w:p>
        </w:tc>
        <w:tc>
          <w:tcPr>
            <w:tcW w:w="1276" w:type="dxa"/>
            <w:shd w:val="clear" w:color="auto" w:fill="auto"/>
          </w:tcPr>
          <w:p w14:paraId="73FEB2CE"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BUF</w:t>
            </w:r>
          </w:p>
        </w:tc>
        <w:tc>
          <w:tcPr>
            <w:tcW w:w="1417" w:type="dxa"/>
          </w:tcPr>
          <w:p w14:paraId="0D1E78A2" w14:textId="77777777" w:rsidR="00273CF2" w:rsidRPr="009768CA" w:rsidRDefault="00273CF2" w:rsidP="006841A3">
            <w:pPr>
              <w:jc w:val="center"/>
              <w:rPr>
                <w:rFonts w:ascii="Arial" w:hAnsi="Arial" w:cs="Arial"/>
                <w:sz w:val="18"/>
                <w:szCs w:val="20"/>
                <w:lang w:eastAsia="en-CA"/>
              </w:rPr>
            </w:pPr>
            <w:r w:rsidRPr="009768CA">
              <w:rPr>
                <w:color w:val="548DD4" w:themeColor="text2" w:themeTint="99"/>
                <w:sz w:val="18"/>
                <w:szCs w:val="22"/>
              </w:rPr>
              <w:t>BoxC02_0001</w:t>
            </w:r>
          </w:p>
        </w:tc>
        <w:tc>
          <w:tcPr>
            <w:tcW w:w="1035" w:type="dxa"/>
            <w:tcBorders>
              <w:right w:val="single" w:sz="4" w:space="0" w:color="auto"/>
            </w:tcBorders>
          </w:tcPr>
          <w:p w14:paraId="650692A0" w14:textId="77777777" w:rsidR="00273CF2" w:rsidRPr="009768CA" w:rsidRDefault="00273CF2" w:rsidP="006841A3">
            <w:pPr>
              <w:jc w:val="center"/>
              <w:rPr>
                <w:rFonts w:ascii="Arial" w:hAnsi="Arial" w:cs="Arial"/>
                <w:sz w:val="18"/>
                <w:szCs w:val="20"/>
                <w:lang w:eastAsia="en-CA"/>
              </w:rPr>
            </w:pPr>
            <w:r w:rsidRPr="009768CA">
              <w:rPr>
                <w:bCs/>
                <w:color w:val="548DD4" w:themeColor="text2" w:themeTint="99"/>
                <w:sz w:val="18"/>
                <w:szCs w:val="22"/>
                <w:lang w:val="fr-FR"/>
              </w:rPr>
              <w:t>2</w:t>
            </w:r>
          </w:p>
        </w:tc>
        <w:tc>
          <w:tcPr>
            <w:tcW w:w="241" w:type="dxa"/>
            <w:tcBorders>
              <w:top w:val="nil"/>
              <w:left w:val="single" w:sz="4" w:space="0" w:color="auto"/>
              <w:bottom w:val="nil"/>
              <w:right w:val="single" w:sz="4" w:space="0" w:color="auto"/>
            </w:tcBorders>
          </w:tcPr>
          <w:p w14:paraId="4833F1AC" w14:textId="77777777" w:rsidR="00273CF2" w:rsidRPr="00B47490" w:rsidRDefault="00273CF2" w:rsidP="006841A3">
            <w:pPr>
              <w:jc w:val="center"/>
              <w:rPr>
                <w:rFonts w:ascii="Arial" w:hAnsi="Arial" w:cs="Arial"/>
                <w:sz w:val="20"/>
                <w:szCs w:val="20"/>
                <w:lang w:eastAsia="en-CA"/>
              </w:rPr>
            </w:pPr>
          </w:p>
        </w:tc>
        <w:tc>
          <w:tcPr>
            <w:tcW w:w="1134" w:type="dxa"/>
            <w:tcBorders>
              <w:left w:val="single" w:sz="4" w:space="0" w:color="auto"/>
            </w:tcBorders>
          </w:tcPr>
          <w:p w14:paraId="0BCB1C65" w14:textId="77777777" w:rsidR="00273CF2" w:rsidRPr="00B47490" w:rsidRDefault="00273CF2" w:rsidP="006841A3">
            <w:pPr>
              <w:jc w:val="center"/>
              <w:rPr>
                <w:rFonts w:ascii="Arial" w:hAnsi="Arial" w:cs="Arial"/>
                <w:sz w:val="20"/>
                <w:szCs w:val="20"/>
                <w:lang w:eastAsia="en-CA"/>
              </w:rPr>
            </w:pPr>
          </w:p>
        </w:tc>
        <w:tc>
          <w:tcPr>
            <w:tcW w:w="2693" w:type="dxa"/>
          </w:tcPr>
          <w:p w14:paraId="0A0CF80E" w14:textId="77777777" w:rsidR="00273CF2" w:rsidRPr="00B47490" w:rsidRDefault="00273CF2" w:rsidP="006841A3">
            <w:pPr>
              <w:jc w:val="center"/>
              <w:rPr>
                <w:rFonts w:ascii="Arial" w:hAnsi="Arial" w:cs="Arial"/>
                <w:sz w:val="20"/>
                <w:szCs w:val="20"/>
                <w:lang w:eastAsia="en-CA"/>
              </w:rPr>
            </w:pPr>
          </w:p>
        </w:tc>
      </w:tr>
      <w:tr w:rsidR="00FF30E7" w:rsidRPr="008D5812" w14:paraId="39693737" w14:textId="77777777" w:rsidTr="006841A3">
        <w:tc>
          <w:tcPr>
            <w:tcW w:w="1809" w:type="dxa"/>
            <w:shd w:val="clear" w:color="auto" w:fill="auto"/>
          </w:tcPr>
          <w:p w14:paraId="22982866"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42529311"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74E0CDFC" w14:textId="77777777" w:rsidR="00FF30E7" w:rsidRPr="00B47490" w:rsidRDefault="00FF30E7" w:rsidP="006841A3">
            <w:pPr>
              <w:jc w:val="center"/>
              <w:rPr>
                <w:rFonts w:ascii="Arial" w:hAnsi="Arial" w:cs="Arial"/>
                <w:sz w:val="20"/>
                <w:szCs w:val="20"/>
                <w:lang w:eastAsia="en-CA"/>
              </w:rPr>
            </w:pPr>
          </w:p>
        </w:tc>
        <w:tc>
          <w:tcPr>
            <w:tcW w:w="1417" w:type="dxa"/>
          </w:tcPr>
          <w:p w14:paraId="6F4B4271"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3540D9AB"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13EB4F43"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454C8486" w14:textId="77777777" w:rsidR="00FF30E7" w:rsidRPr="00B47490" w:rsidRDefault="00FF30E7" w:rsidP="006841A3">
            <w:pPr>
              <w:jc w:val="center"/>
              <w:rPr>
                <w:rFonts w:ascii="Arial" w:hAnsi="Arial" w:cs="Arial"/>
                <w:sz w:val="20"/>
                <w:szCs w:val="20"/>
                <w:lang w:eastAsia="en-CA"/>
              </w:rPr>
            </w:pPr>
          </w:p>
        </w:tc>
        <w:tc>
          <w:tcPr>
            <w:tcW w:w="2693" w:type="dxa"/>
          </w:tcPr>
          <w:p w14:paraId="2384D196" w14:textId="77777777" w:rsidR="00FF30E7" w:rsidRPr="00B47490" w:rsidRDefault="00FF30E7" w:rsidP="006841A3">
            <w:pPr>
              <w:jc w:val="center"/>
              <w:rPr>
                <w:rFonts w:ascii="Arial" w:hAnsi="Arial" w:cs="Arial"/>
                <w:sz w:val="20"/>
                <w:szCs w:val="20"/>
                <w:lang w:eastAsia="en-CA"/>
              </w:rPr>
            </w:pPr>
          </w:p>
        </w:tc>
      </w:tr>
      <w:tr w:rsidR="00FF30E7" w:rsidRPr="008D5812" w14:paraId="07CBDF01" w14:textId="77777777" w:rsidTr="006841A3">
        <w:tc>
          <w:tcPr>
            <w:tcW w:w="1809" w:type="dxa"/>
            <w:shd w:val="clear" w:color="auto" w:fill="auto"/>
          </w:tcPr>
          <w:p w14:paraId="14781D03"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5EFDC25F"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48169EE3" w14:textId="77777777" w:rsidR="00FF30E7" w:rsidRPr="00B47490" w:rsidRDefault="00FF30E7" w:rsidP="006841A3">
            <w:pPr>
              <w:jc w:val="center"/>
              <w:rPr>
                <w:rFonts w:ascii="Arial" w:hAnsi="Arial" w:cs="Arial"/>
                <w:sz w:val="20"/>
                <w:szCs w:val="20"/>
                <w:lang w:eastAsia="en-CA"/>
              </w:rPr>
            </w:pPr>
          </w:p>
        </w:tc>
        <w:tc>
          <w:tcPr>
            <w:tcW w:w="1417" w:type="dxa"/>
          </w:tcPr>
          <w:p w14:paraId="26DA4548"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1EA09454"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116724B3"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3CF793C3" w14:textId="77777777" w:rsidR="00FF30E7" w:rsidRPr="00B47490" w:rsidRDefault="00FF30E7" w:rsidP="006841A3">
            <w:pPr>
              <w:jc w:val="center"/>
              <w:rPr>
                <w:rFonts w:ascii="Arial" w:hAnsi="Arial" w:cs="Arial"/>
                <w:sz w:val="20"/>
                <w:szCs w:val="20"/>
                <w:lang w:eastAsia="en-CA"/>
              </w:rPr>
            </w:pPr>
          </w:p>
        </w:tc>
        <w:tc>
          <w:tcPr>
            <w:tcW w:w="2693" w:type="dxa"/>
          </w:tcPr>
          <w:p w14:paraId="00EC642E" w14:textId="77777777" w:rsidR="00FF30E7" w:rsidRPr="00B47490" w:rsidRDefault="00FF30E7" w:rsidP="006841A3">
            <w:pPr>
              <w:jc w:val="center"/>
              <w:rPr>
                <w:rFonts w:ascii="Arial" w:hAnsi="Arial" w:cs="Arial"/>
                <w:sz w:val="20"/>
                <w:szCs w:val="20"/>
                <w:lang w:eastAsia="en-CA"/>
              </w:rPr>
            </w:pPr>
          </w:p>
        </w:tc>
      </w:tr>
      <w:tr w:rsidR="00FF30E7" w:rsidRPr="008D5812" w14:paraId="05061AFC" w14:textId="77777777" w:rsidTr="006841A3">
        <w:tc>
          <w:tcPr>
            <w:tcW w:w="1809" w:type="dxa"/>
            <w:shd w:val="clear" w:color="auto" w:fill="auto"/>
          </w:tcPr>
          <w:p w14:paraId="3336D5DF"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59B7AD4E"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768070FF" w14:textId="77777777" w:rsidR="00FF30E7" w:rsidRPr="00B47490" w:rsidRDefault="00FF30E7" w:rsidP="006841A3">
            <w:pPr>
              <w:jc w:val="center"/>
              <w:rPr>
                <w:rFonts w:ascii="Arial" w:hAnsi="Arial" w:cs="Arial"/>
                <w:sz w:val="20"/>
                <w:szCs w:val="20"/>
                <w:lang w:eastAsia="en-CA"/>
              </w:rPr>
            </w:pPr>
          </w:p>
        </w:tc>
        <w:tc>
          <w:tcPr>
            <w:tcW w:w="1417" w:type="dxa"/>
          </w:tcPr>
          <w:p w14:paraId="387BDF1F"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032B851A"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379DEBF2"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407170EB" w14:textId="77777777" w:rsidR="00FF30E7" w:rsidRPr="00B47490" w:rsidRDefault="00FF30E7" w:rsidP="006841A3">
            <w:pPr>
              <w:jc w:val="center"/>
              <w:rPr>
                <w:rFonts w:ascii="Arial" w:hAnsi="Arial" w:cs="Arial"/>
                <w:sz w:val="20"/>
                <w:szCs w:val="20"/>
                <w:lang w:eastAsia="en-CA"/>
              </w:rPr>
            </w:pPr>
          </w:p>
        </w:tc>
        <w:tc>
          <w:tcPr>
            <w:tcW w:w="2693" w:type="dxa"/>
          </w:tcPr>
          <w:p w14:paraId="5B05B538" w14:textId="77777777" w:rsidR="00FF30E7" w:rsidRPr="00B47490" w:rsidRDefault="00FF30E7" w:rsidP="006841A3">
            <w:pPr>
              <w:jc w:val="center"/>
              <w:rPr>
                <w:rFonts w:ascii="Arial" w:hAnsi="Arial" w:cs="Arial"/>
                <w:sz w:val="20"/>
                <w:szCs w:val="20"/>
                <w:lang w:eastAsia="en-CA"/>
              </w:rPr>
            </w:pPr>
          </w:p>
        </w:tc>
      </w:tr>
      <w:tr w:rsidR="00FF30E7" w:rsidRPr="008D5812" w14:paraId="07A2B99D" w14:textId="77777777" w:rsidTr="006841A3">
        <w:tc>
          <w:tcPr>
            <w:tcW w:w="1809" w:type="dxa"/>
            <w:shd w:val="clear" w:color="auto" w:fill="auto"/>
          </w:tcPr>
          <w:p w14:paraId="5645EFC4"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540C1136"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6DFD2ABE" w14:textId="77777777" w:rsidR="00FF30E7" w:rsidRPr="00B47490" w:rsidRDefault="00FF30E7" w:rsidP="006841A3">
            <w:pPr>
              <w:jc w:val="center"/>
              <w:rPr>
                <w:rFonts w:ascii="Arial" w:hAnsi="Arial" w:cs="Arial"/>
                <w:sz w:val="20"/>
                <w:szCs w:val="20"/>
                <w:lang w:eastAsia="en-CA"/>
              </w:rPr>
            </w:pPr>
          </w:p>
        </w:tc>
        <w:tc>
          <w:tcPr>
            <w:tcW w:w="1417" w:type="dxa"/>
          </w:tcPr>
          <w:p w14:paraId="245DAAF8"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3874ADF5"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6F425CE1"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5FF20B83" w14:textId="77777777" w:rsidR="00FF30E7" w:rsidRPr="00B47490" w:rsidRDefault="00FF30E7" w:rsidP="006841A3">
            <w:pPr>
              <w:jc w:val="center"/>
              <w:rPr>
                <w:rFonts w:ascii="Arial" w:hAnsi="Arial" w:cs="Arial"/>
                <w:sz w:val="20"/>
                <w:szCs w:val="20"/>
                <w:lang w:eastAsia="en-CA"/>
              </w:rPr>
            </w:pPr>
          </w:p>
        </w:tc>
        <w:tc>
          <w:tcPr>
            <w:tcW w:w="2693" w:type="dxa"/>
          </w:tcPr>
          <w:p w14:paraId="63B09075" w14:textId="77777777" w:rsidR="00FF30E7" w:rsidRPr="00B47490" w:rsidRDefault="00FF30E7" w:rsidP="006841A3">
            <w:pPr>
              <w:jc w:val="center"/>
              <w:rPr>
                <w:rFonts w:ascii="Arial" w:hAnsi="Arial" w:cs="Arial"/>
                <w:sz w:val="20"/>
                <w:szCs w:val="20"/>
                <w:lang w:eastAsia="en-CA"/>
              </w:rPr>
            </w:pPr>
          </w:p>
        </w:tc>
      </w:tr>
      <w:tr w:rsidR="00FF30E7" w:rsidRPr="008D5812" w14:paraId="1607416A" w14:textId="77777777" w:rsidTr="006841A3">
        <w:tc>
          <w:tcPr>
            <w:tcW w:w="1809" w:type="dxa"/>
            <w:shd w:val="clear" w:color="auto" w:fill="auto"/>
          </w:tcPr>
          <w:p w14:paraId="08B77F1A"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0293AB5E"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7621DAFC" w14:textId="77777777" w:rsidR="00FF30E7" w:rsidRPr="00B47490" w:rsidRDefault="00FF30E7" w:rsidP="006841A3">
            <w:pPr>
              <w:jc w:val="center"/>
              <w:rPr>
                <w:rFonts w:ascii="Arial" w:hAnsi="Arial" w:cs="Arial"/>
                <w:sz w:val="20"/>
                <w:szCs w:val="20"/>
                <w:lang w:eastAsia="en-CA"/>
              </w:rPr>
            </w:pPr>
          </w:p>
        </w:tc>
        <w:tc>
          <w:tcPr>
            <w:tcW w:w="1417" w:type="dxa"/>
          </w:tcPr>
          <w:p w14:paraId="0BDAEB57"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68832179"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09A819FE"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10F9E27E" w14:textId="77777777" w:rsidR="00FF30E7" w:rsidRPr="00B47490" w:rsidRDefault="00FF30E7" w:rsidP="006841A3">
            <w:pPr>
              <w:jc w:val="center"/>
              <w:rPr>
                <w:rFonts w:ascii="Arial" w:hAnsi="Arial" w:cs="Arial"/>
                <w:sz w:val="20"/>
                <w:szCs w:val="20"/>
                <w:lang w:eastAsia="en-CA"/>
              </w:rPr>
            </w:pPr>
          </w:p>
        </w:tc>
        <w:tc>
          <w:tcPr>
            <w:tcW w:w="2693" w:type="dxa"/>
          </w:tcPr>
          <w:p w14:paraId="5D72BE9C" w14:textId="77777777" w:rsidR="00FF30E7" w:rsidRPr="00B47490" w:rsidRDefault="00FF30E7" w:rsidP="006841A3">
            <w:pPr>
              <w:jc w:val="center"/>
              <w:rPr>
                <w:rFonts w:ascii="Arial" w:hAnsi="Arial" w:cs="Arial"/>
                <w:sz w:val="20"/>
                <w:szCs w:val="20"/>
                <w:lang w:eastAsia="en-CA"/>
              </w:rPr>
            </w:pPr>
          </w:p>
        </w:tc>
      </w:tr>
      <w:tr w:rsidR="00FF30E7" w:rsidRPr="008D5812" w14:paraId="45BDD2C0" w14:textId="77777777" w:rsidTr="006841A3">
        <w:tc>
          <w:tcPr>
            <w:tcW w:w="1809" w:type="dxa"/>
            <w:shd w:val="clear" w:color="auto" w:fill="auto"/>
          </w:tcPr>
          <w:p w14:paraId="2F6531B6"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5830E16B"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66449897" w14:textId="77777777" w:rsidR="00FF30E7" w:rsidRPr="00B47490" w:rsidRDefault="00FF30E7" w:rsidP="006841A3">
            <w:pPr>
              <w:jc w:val="center"/>
              <w:rPr>
                <w:rFonts w:ascii="Arial" w:hAnsi="Arial" w:cs="Arial"/>
                <w:sz w:val="20"/>
                <w:szCs w:val="20"/>
                <w:lang w:eastAsia="en-CA"/>
              </w:rPr>
            </w:pPr>
          </w:p>
        </w:tc>
        <w:tc>
          <w:tcPr>
            <w:tcW w:w="1417" w:type="dxa"/>
          </w:tcPr>
          <w:p w14:paraId="709EC713"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1648052A"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63FAC70A"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26B2BFF9" w14:textId="77777777" w:rsidR="00FF30E7" w:rsidRPr="00B47490" w:rsidRDefault="00FF30E7" w:rsidP="006841A3">
            <w:pPr>
              <w:jc w:val="center"/>
              <w:rPr>
                <w:rFonts w:ascii="Arial" w:hAnsi="Arial" w:cs="Arial"/>
                <w:sz w:val="20"/>
                <w:szCs w:val="20"/>
                <w:lang w:eastAsia="en-CA"/>
              </w:rPr>
            </w:pPr>
          </w:p>
        </w:tc>
        <w:tc>
          <w:tcPr>
            <w:tcW w:w="2693" w:type="dxa"/>
          </w:tcPr>
          <w:p w14:paraId="327B782B" w14:textId="77777777" w:rsidR="00FF30E7" w:rsidRPr="00B47490" w:rsidRDefault="00FF30E7" w:rsidP="006841A3">
            <w:pPr>
              <w:jc w:val="center"/>
              <w:rPr>
                <w:rFonts w:ascii="Arial" w:hAnsi="Arial" w:cs="Arial"/>
                <w:sz w:val="20"/>
                <w:szCs w:val="20"/>
                <w:lang w:eastAsia="en-CA"/>
              </w:rPr>
            </w:pPr>
          </w:p>
        </w:tc>
      </w:tr>
      <w:tr w:rsidR="00FF30E7" w:rsidRPr="008D5812" w14:paraId="62FF5746" w14:textId="77777777" w:rsidTr="006841A3">
        <w:tc>
          <w:tcPr>
            <w:tcW w:w="1809" w:type="dxa"/>
            <w:shd w:val="clear" w:color="auto" w:fill="auto"/>
          </w:tcPr>
          <w:p w14:paraId="1E4AF462"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3C8E04E8"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2F5EFFB0" w14:textId="77777777" w:rsidR="00FF30E7" w:rsidRPr="00B47490" w:rsidRDefault="00FF30E7" w:rsidP="006841A3">
            <w:pPr>
              <w:jc w:val="center"/>
              <w:rPr>
                <w:rFonts w:ascii="Arial" w:hAnsi="Arial" w:cs="Arial"/>
                <w:sz w:val="20"/>
                <w:szCs w:val="20"/>
                <w:lang w:eastAsia="en-CA"/>
              </w:rPr>
            </w:pPr>
          </w:p>
        </w:tc>
        <w:tc>
          <w:tcPr>
            <w:tcW w:w="1417" w:type="dxa"/>
          </w:tcPr>
          <w:p w14:paraId="6A83E0BF"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6051E91C"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4168BC53"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6A0D9E3B" w14:textId="77777777" w:rsidR="00FF30E7" w:rsidRPr="00B47490" w:rsidRDefault="00FF30E7" w:rsidP="006841A3">
            <w:pPr>
              <w:jc w:val="center"/>
              <w:rPr>
                <w:rFonts w:ascii="Arial" w:hAnsi="Arial" w:cs="Arial"/>
                <w:sz w:val="20"/>
                <w:szCs w:val="20"/>
                <w:lang w:eastAsia="en-CA"/>
              </w:rPr>
            </w:pPr>
          </w:p>
        </w:tc>
        <w:tc>
          <w:tcPr>
            <w:tcW w:w="2693" w:type="dxa"/>
          </w:tcPr>
          <w:p w14:paraId="277C34B9" w14:textId="77777777" w:rsidR="00FF30E7" w:rsidRPr="00B47490" w:rsidRDefault="00FF30E7" w:rsidP="006841A3">
            <w:pPr>
              <w:jc w:val="center"/>
              <w:rPr>
                <w:rFonts w:ascii="Arial" w:hAnsi="Arial" w:cs="Arial"/>
                <w:sz w:val="20"/>
                <w:szCs w:val="20"/>
                <w:lang w:eastAsia="en-CA"/>
              </w:rPr>
            </w:pPr>
          </w:p>
        </w:tc>
      </w:tr>
      <w:tr w:rsidR="00FF30E7" w:rsidRPr="008D5812" w14:paraId="5D1B8C0F" w14:textId="77777777" w:rsidTr="006841A3">
        <w:tc>
          <w:tcPr>
            <w:tcW w:w="1809" w:type="dxa"/>
            <w:shd w:val="clear" w:color="auto" w:fill="auto"/>
          </w:tcPr>
          <w:p w14:paraId="78C40FDD"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14A17FA8"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12AB18F1" w14:textId="77777777" w:rsidR="00FF30E7" w:rsidRPr="00B47490" w:rsidRDefault="00FF30E7" w:rsidP="006841A3">
            <w:pPr>
              <w:jc w:val="center"/>
              <w:rPr>
                <w:rFonts w:ascii="Arial" w:hAnsi="Arial" w:cs="Arial"/>
                <w:sz w:val="20"/>
                <w:szCs w:val="20"/>
                <w:lang w:eastAsia="en-CA"/>
              </w:rPr>
            </w:pPr>
          </w:p>
        </w:tc>
        <w:tc>
          <w:tcPr>
            <w:tcW w:w="1417" w:type="dxa"/>
          </w:tcPr>
          <w:p w14:paraId="48E87EE9"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1A5994AD"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79A97721"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754C155C" w14:textId="77777777" w:rsidR="00FF30E7" w:rsidRPr="00B47490" w:rsidRDefault="00FF30E7" w:rsidP="006841A3">
            <w:pPr>
              <w:jc w:val="center"/>
              <w:rPr>
                <w:rFonts w:ascii="Arial" w:hAnsi="Arial" w:cs="Arial"/>
                <w:sz w:val="20"/>
                <w:szCs w:val="20"/>
                <w:lang w:eastAsia="en-CA"/>
              </w:rPr>
            </w:pPr>
          </w:p>
        </w:tc>
        <w:tc>
          <w:tcPr>
            <w:tcW w:w="2693" w:type="dxa"/>
          </w:tcPr>
          <w:p w14:paraId="02DC6BAD" w14:textId="77777777" w:rsidR="00FF30E7" w:rsidRPr="00B47490" w:rsidRDefault="00FF30E7" w:rsidP="006841A3">
            <w:pPr>
              <w:jc w:val="center"/>
              <w:rPr>
                <w:rFonts w:ascii="Arial" w:hAnsi="Arial" w:cs="Arial"/>
                <w:sz w:val="20"/>
                <w:szCs w:val="20"/>
                <w:lang w:eastAsia="en-CA"/>
              </w:rPr>
            </w:pPr>
          </w:p>
        </w:tc>
      </w:tr>
      <w:tr w:rsidR="00FF30E7" w:rsidRPr="008D5812" w14:paraId="3DB7F06B" w14:textId="77777777" w:rsidTr="006841A3">
        <w:tc>
          <w:tcPr>
            <w:tcW w:w="1809" w:type="dxa"/>
            <w:shd w:val="clear" w:color="auto" w:fill="auto"/>
          </w:tcPr>
          <w:p w14:paraId="04D90ED8"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161B3476"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2CB84AFD" w14:textId="77777777" w:rsidR="00FF30E7" w:rsidRPr="00B47490" w:rsidRDefault="00FF30E7" w:rsidP="006841A3">
            <w:pPr>
              <w:jc w:val="center"/>
              <w:rPr>
                <w:rFonts w:ascii="Arial" w:hAnsi="Arial" w:cs="Arial"/>
                <w:sz w:val="20"/>
                <w:szCs w:val="20"/>
                <w:lang w:eastAsia="en-CA"/>
              </w:rPr>
            </w:pPr>
          </w:p>
        </w:tc>
        <w:tc>
          <w:tcPr>
            <w:tcW w:w="1417" w:type="dxa"/>
          </w:tcPr>
          <w:p w14:paraId="3521A7A0"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67286530"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13BEC7E5"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19074D6C" w14:textId="77777777" w:rsidR="00FF30E7" w:rsidRPr="00B47490" w:rsidRDefault="00FF30E7" w:rsidP="006841A3">
            <w:pPr>
              <w:jc w:val="center"/>
              <w:rPr>
                <w:rFonts w:ascii="Arial" w:hAnsi="Arial" w:cs="Arial"/>
                <w:sz w:val="20"/>
                <w:szCs w:val="20"/>
                <w:lang w:eastAsia="en-CA"/>
              </w:rPr>
            </w:pPr>
          </w:p>
        </w:tc>
        <w:tc>
          <w:tcPr>
            <w:tcW w:w="2693" w:type="dxa"/>
          </w:tcPr>
          <w:p w14:paraId="4831E8AC" w14:textId="77777777" w:rsidR="00FF30E7" w:rsidRPr="00B47490" w:rsidRDefault="00FF30E7" w:rsidP="006841A3">
            <w:pPr>
              <w:jc w:val="center"/>
              <w:rPr>
                <w:rFonts w:ascii="Arial" w:hAnsi="Arial" w:cs="Arial"/>
                <w:sz w:val="20"/>
                <w:szCs w:val="20"/>
                <w:lang w:eastAsia="en-CA"/>
              </w:rPr>
            </w:pPr>
          </w:p>
        </w:tc>
      </w:tr>
      <w:tr w:rsidR="00FF30E7" w:rsidRPr="008D5812" w14:paraId="5F0827EA" w14:textId="77777777" w:rsidTr="006841A3">
        <w:tc>
          <w:tcPr>
            <w:tcW w:w="1809" w:type="dxa"/>
            <w:shd w:val="clear" w:color="auto" w:fill="auto"/>
          </w:tcPr>
          <w:p w14:paraId="548EFBDB"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0C60E93D"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7CE0731E" w14:textId="77777777" w:rsidR="00FF30E7" w:rsidRPr="00B47490" w:rsidRDefault="00FF30E7" w:rsidP="006841A3">
            <w:pPr>
              <w:jc w:val="center"/>
              <w:rPr>
                <w:rFonts w:ascii="Arial" w:hAnsi="Arial" w:cs="Arial"/>
                <w:sz w:val="20"/>
                <w:szCs w:val="20"/>
                <w:lang w:eastAsia="en-CA"/>
              </w:rPr>
            </w:pPr>
          </w:p>
        </w:tc>
        <w:tc>
          <w:tcPr>
            <w:tcW w:w="1417" w:type="dxa"/>
          </w:tcPr>
          <w:p w14:paraId="49AD3B50"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15C937D1"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636F18E7"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381B36CD" w14:textId="77777777" w:rsidR="00FF30E7" w:rsidRPr="00B47490" w:rsidRDefault="00FF30E7" w:rsidP="006841A3">
            <w:pPr>
              <w:jc w:val="center"/>
              <w:rPr>
                <w:rFonts w:ascii="Arial" w:hAnsi="Arial" w:cs="Arial"/>
                <w:sz w:val="20"/>
                <w:szCs w:val="20"/>
                <w:lang w:eastAsia="en-CA"/>
              </w:rPr>
            </w:pPr>
          </w:p>
        </w:tc>
        <w:tc>
          <w:tcPr>
            <w:tcW w:w="2693" w:type="dxa"/>
          </w:tcPr>
          <w:p w14:paraId="07122AFF" w14:textId="77777777" w:rsidR="00FF30E7" w:rsidRPr="00B47490" w:rsidRDefault="00FF30E7" w:rsidP="006841A3">
            <w:pPr>
              <w:jc w:val="center"/>
              <w:rPr>
                <w:rFonts w:ascii="Arial" w:hAnsi="Arial" w:cs="Arial"/>
                <w:sz w:val="20"/>
                <w:szCs w:val="20"/>
                <w:lang w:eastAsia="en-CA"/>
              </w:rPr>
            </w:pPr>
          </w:p>
        </w:tc>
      </w:tr>
      <w:tr w:rsidR="00FF30E7" w:rsidRPr="008D5812" w14:paraId="07375C4B" w14:textId="77777777" w:rsidTr="006841A3">
        <w:tc>
          <w:tcPr>
            <w:tcW w:w="1809" w:type="dxa"/>
            <w:shd w:val="clear" w:color="auto" w:fill="auto"/>
          </w:tcPr>
          <w:p w14:paraId="56F02D73"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570C6EC4"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130234D1" w14:textId="77777777" w:rsidR="00FF30E7" w:rsidRPr="00B47490" w:rsidRDefault="00FF30E7" w:rsidP="006841A3">
            <w:pPr>
              <w:jc w:val="center"/>
              <w:rPr>
                <w:rFonts w:ascii="Arial" w:hAnsi="Arial" w:cs="Arial"/>
                <w:sz w:val="20"/>
                <w:szCs w:val="20"/>
                <w:lang w:eastAsia="en-CA"/>
              </w:rPr>
            </w:pPr>
          </w:p>
        </w:tc>
        <w:tc>
          <w:tcPr>
            <w:tcW w:w="1417" w:type="dxa"/>
          </w:tcPr>
          <w:p w14:paraId="56B0E0B5"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5AA97517"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31FDDE6E"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734AEB17" w14:textId="77777777" w:rsidR="00FF30E7" w:rsidRPr="00B47490" w:rsidRDefault="00FF30E7" w:rsidP="006841A3">
            <w:pPr>
              <w:jc w:val="center"/>
              <w:rPr>
                <w:rFonts w:ascii="Arial" w:hAnsi="Arial" w:cs="Arial"/>
                <w:sz w:val="20"/>
                <w:szCs w:val="20"/>
                <w:lang w:eastAsia="en-CA"/>
              </w:rPr>
            </w:pPr>
          </w:p>
        </w:tc>
        <w:tc>
          <w:tcPr>
            <w:tcW w:w="2693" w:type="dxa"/>
          </w:tcPr>
          <w:p w14:paraId="1C29B5FD" w14:textId="77777777" w:rsidR="00FF30E7" w:rsidRPr="00B47490" w:rsidRDefault="00FF30E7" w:rsidP="006841A3">
            <w:pPr>
              <w:jc w:val="center"/>
              <w:rPr>
                <w:rFonts w:ascii="Arial" w:hAnsi="Arial" w:cs="Arial"/>
                <w:sz w:val="20"/>
                <w:szCs w:val="20"/>
                <w:lang w:eastAsia="en-CA"/>
              </w:rPr>
            </w:pPr>
          </w:p>
        </w:tc>
      </w:tr>
      <w:tr w:rsidR="00FF30E7" w:rsidRPr="008D5812" w14:paraId="0A300E29" w14:textId="77777777" w:rsidTr="006841A3">
        <w:tc>
          <w:tcPr>
            <w:tcW w:w="1809" w:type="dxa"/>
            <w:shd w:val="clear" w:color="auto" w:fill="auto"/>
          </w:tcPr>
          <w:p w14:paraId="71DC5141"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2C262AAB"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4F3FA5EE" w14:textId="77777777" w:rsidR="00FF30E7" w:rsidRPr="00B47490" w:rsidRDefault="00FF30E7" w:rsidP="006841A3">
            <w:pPr>
              <w:jc w:val="center"/>
              <w:rPr>
                <w:rFonts w:ascii="Arial" w:hAnsi="Arial" w:cs="Arial"/>
                <w:sz w:val="20"/>
                <w:szCs w:val="20"/>
                <w:lang w:eastAsia="en-CA"/>
              </w:rPr>
            </w:pPr>
          </w:p>
        </w:tc>
        <w:tc>
          <w:tcPr>
            <w:tcW w:w="1417" w:type="dxa"/>
          </w:tcPr>
          <w:p w14:paraId="57CD840F"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0250232C"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5761FBCA"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6505660D" w14:textId="77777777" w:rsidR="00FF30E7" w:rsidRPr="00B47490" w:rsidRDefault="00FF30E7" w:rsidP="006841A3">
            <w:pPr>
              <w:jc w:val="center"/>
              <w:rPr>
                <w:rFonts w:ascii="Arial" w:hAnsi="Arial" w:cs="Arial"/>
                <w:sz w:val="20"/>
                <w:szCs w:val="20"/>
                <w:lang w:eastAsia="en-CA"/>
              </w:rPr>
            </w:pPr>
          </w:p>
        </w:tc>
        <w:tc>
          <w:tcPr>
            <w:tcW w:w="2693" w:type="dxa"/>
          </w:tcPr>
          <w:p w14:paraId="1B28E042" w14:textId="77777777" w:rsidR="00FF30E7" w:rsidRPr="00B47490" w:rsidRDefault="00FF30E7" w:rsidP="006841A3">
            <w:pPr>
              <w:jc w:val="center"/>
              <w:rPr>
                <w:rFonts w:ascii="Arial" w:hAnsi="Arial" w:cs="Arial"/>
                <w:sz w:val="20"/>
                <w:szCs w:val="20"/>
                <w:lang w:eastAsia="en-CA"/>
              </w:rPr>
            </w:pPr>
          </w:p>
        </w:tc>
      </w:tr>
      <w:tr w:rsidR="00FF30E7" w:rsidRPr="008D5812" w14:paraId="209A0C5E" w14:textId="77777777" w:rsidTr="006841A3">
        <w:tc>
          <w:tcPr>
            <w:tcW w:w="1809" w:type="dxa"/>
            <w:shd w:val="clear" w:color="auto" w:fill="auto"/>
          </w:tcPr>
          <w:p w14:paraId="709BE7A0"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2811CFD3"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4E5E9E4E" w14:textId="77777777" w:rsidR="00FF30E7" w:rsidRPr="00B47490" w:rsidRDefault="00FF30E7" w:rsidP="006841A3">
            <w:pPr>
              <w:jc w:val="center"/>
              <w:rPr>
                <w:rFonts w:ascii="Arial" w:hAnsi="Arial" w:cs="Arial"/>
                <w:sz w:val="20"/>
                <w:szCs w:val="20"/>
                <w:lang w:eastAsia="en-CA"/>
              </w:rPr>
            </w:pPr>
          </w:p>
        </w:tc>
        <w:tc>
          <w:tcPr>
            <w:tcW w:w="1417" w:type="dxa"/>
          </w:tcPr>
          <w:p w14:paraId="1EEBE935"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5B5E6C0C"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5063E160"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22C9F1A0" w14:textId="77777777" w:rsidR="00FF30E7" w:rsidRPr="00B47490" w:rsidRDefault="00FF30E7" w:rsidP="006841A3">
            <w:pPr>
              <w:jc w:val="center"/>
              <w:rPr>
                <w:rFonts w:ascii="Arial" w:hAnsi="Arial" w:cs="Arial"/>
                <w:sz w:val="20"/>
                <w:szCs w:val="20"/>
                <w:lang w:eastAsia="en-CA"/>
              </w:rPr>
            </w:pPr>
          </w:p>
        </w:tc>
        <w:tc>
          <w:tcPr>
            <w:tcW w:w="2693" w:type="dxa"/>
          </w:tcPr>
          <w:p w14:paraId="3847411F" w14:textId="77777777" w:rsidR="00FF30E7" w:rsidRPr="00B47490" w:rsidRDefault="00FF30E7" w:rsidP="006841A3">
            <w:pPr>
              <w:jc w:val="center"/>
              <w:rPr>
                <w:rFonts w:ascii="Arial" w:hAnsi="Arial" w:cs="Arial"/>
                <w:sz w:val="20"/>
                <w:szCs w:val="20"/>
                <w:lang w:eastAsia="en-CA"/>
              </w:rPr>
            </w:pPr>
          </w:p>
        </w:tc>
      </w:tr>
      <w:tr w:rsidR="00FF30E7" w:rsidRPr="008D5812" w14:paraId="42638147" w14:textId="77777777" w:rsidTr="006841A3">
        <w:tc>
          <w:tcPr>
            <w:tcW w:w="1809" w:type="dxa"/>
            <w:shd w:val="clear" w:color="auto" w:fill="auto"/>
          </w:tcPr>
          <w:p w14:paraId="50D93E46"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3936F240"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0BF84D88" w14:textId="77777777" w:rsidR="00FF30E7" w:rsidRPr="00B47490" w:rsidRDefault="00FF30E7" w:rsidP="006841A3">
            <w:pPr>
              <w:jc w:val="center"/>
              <w:rPr>
                <w:rFonts w:ascii="Arial" w:hAnsi="Arial" w:cs="Arial"/>
                <w:sz w:val="20"/>
                <w:szCs w:val="20"/>
                <w:lang w:eastAsia="en-CA"/>
              </w:rPr>
            </w:pPr>
          </w:p>
        </w:tc>
        <w:tc>
          <w:tcPr>
            <w:tcW w:w="1417" w:type="dxa"/>
          </w:tcPr>
          <w:p w14:paraId="4FC30A6F"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08742EBA"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6C314659"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3964A7B0" w14:textId="77777777" w:rsidR="00FF30E7" w:rsidRPr="00B47490" w:rsidRDefault="00FF30E7" w:rsidP="006841A3">
            <w:pPr>
              <w:jc w:val="center"/>
              <w:rPr>
                <w:rFonts w:ascii="Arial" w:hAnsi="Arial" w:cs="Arial"/>
                <w:sz w:val="20"/>
                <w:szCs w:val="20"/>
                <w:lang w:eastAsia="en-CA"/>
              </w:rPr>
            </w:pPr>
          </w:p>
        </w:tc>
        <w:tc>
          <w:tcPr>
            <w:tcW w:w="2693" w:type="dxa"/>
          </w:tcPr>
          <w:p w14:paraId="6581DF61" w14:textId="77777777" w:rsidR="00FF30E7" w:rsidRPr="00B47490" w:rsidRDefault="00FF30E7" w:rsidP="006841A3">
            <w:pPr>
              <w:jc w:val="center"/>
              <w:rPr>
                <w:rFonts w:ascii="Arial" w:hAnsi="Arial" w:cs="Arial"/>
                <w:sz w:val="20"/>
                <w:szCs w:val="20"/>
                <w:lang w:eastAsia="en-CA"/>
              </w:rPr>
            </w:pPr>
          </w:p>
        </w:tc>
      </w:tr>
      <w:tr w:rsidR="00FF30E7" w:rsidRPr="008D5812" w14:paraId="5BC9FD04" w14:textId="77777777" w:rsidTr="006841A3">
        <w:tc>
          <w:tcPr>
            <w:tcW w:w="1809" w:type="dxa"/>
            <w:shd w:val="clear" w:color="auto" w:fill="auto"/>
          </w:tcPr>
          <w:p w14:paraId="7E634FFD"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43009CE3"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098F9399" w14:textId="77777777" w:rsidR="00FF30E7" w:rsidRPr="00B47490" w:rsidRDefault="00FF30E7" w:rsidP="006841A3">
            <w:pPr>
              <w:jc w:val="center"/>
              <w:rPr>
                <w:rFonts w:ascii="Arial" w:hAnsi="Arial" w:cs="Arial"/>
                <w:sz w:val="20"/>
                <w:szCs w:val="20"/>
                <w:lang w:eastAsia="en-CA"/>
              </w:rPr>
            </w:pPr>
          </w:p>
        </w:tc>
        <w:tc>
          <w:tcPr>
            <w:tcW w:w="1417" w:type="dxa"/>
          </w:tcPr>
          <w:p w14:paraId="641E13F8"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70F1048E"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6948B844"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25D1EC23" w14:textId="77777777" w:rsidR="00FF30E7" w:rsidRPr="00B47490" w:rsidRDefault="00FF30E7" w:rsidP="006841A3">
            <w:pPr>
              <w:jc w:val="center"/>
              <w:rPr>
                <w:rFonts w:ascii="Arial" w:hAnsi="Arial" w:cs="Arial"/>
                <w:sz w:val="20"/>
                <w:szCs w:val="20"/>
                <w:lang w:eastAsia="en-CA"/>
              </w:rPr>
            </w:pPr>
          </w:p>
        </w:tc>
        <w:tc>
          <w:tcPr>
            <w:tcW w:w="2693" w:type="dxa"/>
          </w:tcPr>
          <w:p w14:paraId="015CAF9E" w14:textId="77777777" w:rsidR="00FF30E7" w:rsidRPr="00B47490" w:rsidRDefault="00FF30E7" w:rsidP="006841A3">
            <w:pPr>
              <w:jc w:val="center"/>
              <w:rPr>
                <w:rFonts w:ascii="Arial" w:hAnsi="Arial" w:cs="Arial"/>
                <w:sz w:val="20"/>
                <w:szCs w:val="20"/>
                <w:lang w:eastAsia="en-CA"/>
              </w:rPr>
            </w:pPr>
          </w:p>
        </w:tc>
      </w:tr>
      <w:tr w:rsidR="00FF30E7" w:rsidRPr="008D5812" w14:paraId="2B86E306" w14:textId="77777777" w:rsidTr="006841A3">
        <w:tc>
          <w:tcPr>
            <w:tcW w:w="1809" w:type="dxa"/>
            <w:shd w:val="clear" w:color="auto" w:fill="auto"/>
          </w:tcPr>
          <w:p w14:paraId="6EFC5A45"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621FE9DF"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7D5C03EC" w14:textId="77777777" w:rsidR="00FF30E7" w:rsidRPr="00B47490" w:rsidRDefault="00FF30E7" w:rsidP="006841A3">
            <w:pPr>
              <w:jc w:val="center"/>
              <w:rPr>
                <w:rFonts w:ascii="Arial" w:hAnsi="Arial" w:cs="Arial"/>
                <w:sz w:val="20"/>
                <w:szCs w:val="20"/>
                <w:lang w:eastAsia="en-CA"/>
              </w:rPr>
            </w:pPr>
          </w:p>
        </w:tc>
        <w:tc>
          <w:tcPr>
            <w:tcW w:w="1417" w:type="dxa"/>
          </w:tcPr>
          <w:p w14:paraId="4E0F74DC"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42030D24"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0A1BE32A"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6AE687DD" w14:textId="77777777" w:rsidR="00FF30E7" w:rsidRPr="00B47490" w:rsidRDefault="00FF30E7" w:rsidP="006841A3">
            <w:pPr>
              <w:jc w:val="center"/>
              <w:rPr>
                <w:rFonts w:ascii="Arial" w:hAnsi="Arial" w:cs="Arial"/>
                <w:sz w:val="20"/>
                <w:szCs w:val="20"/>
                <w:lang w:eastAsia="en-CA"/>
              </w:rPr>
            </w:pPr>
          </w:p>
        </w:tc>
        <w:tc>
          <w:tcPr>
            <w:tcW w:w="2693" w:type="dxa"/>
          </w:tcPr>
          <w:p w14:paraId="28F71FAC" w14:textId="77777777" w:rsidR="00FF30E7" w:rsidRPr="00B47490" w:rsidRDefault="00FF30E7" w:rsidP="006841A3">
            <w:pPr>
              <w:jc w:val="center"/>
              <w:rPr>
                <w:rFonts w:ascii="Arial" w:hAnsi="Arial" w:cs="Arial"/>
                <w:sz w:val="20"/>
                <w:szCs w:val="20"/>
                <w:lang w:eastAsia="en-CA"/>
              </w:rPr>
            </w:pPr>
          </w:p>
        </w:tc>
      </w:tr>
      <w:tr w:rsidR="00FF30E7" w:rsidRPr="008D5812" w14:paraId="2F6B2A75" w14:textId="77777777" w:rsidTr="006841A3">
        <w:tc>
          <w:tcPr>
            <w:tcW w:w="1809" w:type="dxa"/>
            <w:shd w:val="clear" w:color="auto" w:fill="auto"/>
          </w:tcPr>
          <w:p w14:paraId="70C03957"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1964A87B"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45A0437C" w14:textId="77777777" w:rsidR="00FF30E7" w:rsidRPr="00B47490" w:rsidRDefault="00FF30E7" w:rsidP="006841A3">
            <w:pPr>
              <w:jc w:val="center"/>
              <w:rPr>
                <w:rFonts w:ascii="Arial" w:hAnsi="Arial" w:cs="Arial"/>
                <w:sz w:val="20"/>
                <w:szCs w:val="20"/>
                <w:lang w:eastAsia="en-CA"/>
              </w:rPr>
            </w:pPr>
          </w:p>
        </w:tc>
        <w:tc>
          <w:tcPr>
            <w:tcW w:w="1417" w:type="dxa"/>
          </w:tcPr>
          <w:p w14:paraId="3049CCDB"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1A44BB1D"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59CAFAEF"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5B0993E4" w14:textId="77777777" w:rsidR="00FF30E7" w:rsidRPr="00B47490" w:rsidRDefault="00FF30E7" w:rsidP="006841A3">
            <w:pPr>
              <w:jc w:val="center"/>
              <w:rPr>
                <w:rFonts w:ascii="Arial" w:hAnsi="Arial" w:cs="Arial"/>
                <w:sz w:val="20"/>
                <w:szCs w:val="20"/>
                <w:lang w:eastAsia="en-CA"/>
              </w:rPr>
            </w:pPr>
          </w:p>
        </w:tc>
        <w:tc>
          <w:tcPr>
            <w:tcW w:w="2693" w:type="dxa"/>
          </w:tcPr>
          <w:p w14:paraId="197B6F57" w14:textId="77777777" w:rsidR="00FF30E7" w:rsidRPr="00B47490" w:rsidRDefault="00FF30E7" w:rsidP="006841A3">
            <w:pPr>
              <w:jc w:val="center"/>
              <w:rPr>
                <w:rFonts w:ascii="Arial" w:hAnsi="Arial" w:cs="Arial"/>
                <w:sz w:val="20"/>
                <w:szCs w:val="20"/>
                <w:lang w:eastAsia="en-CA"/>
              </w:rPr>
            </w:pPr>
          </w:p>
        </w:tc>
      </w:tr>
      <w:tr w:rsidR="00FF30E7" w:rsidRPr="008D5812" w14:paraId="22D1CE47" w14:textId="77777777" w:rsidTr="006841A3">
        <w:tc>
          <w:tcPr>
            <w:tcW w:w="1809" w:type="dxa"/>
            <w:shd w:val="clear" w:color="auto" w:fill="auto"/>
          </w:tcPr>
          <w:p w14:paraId="3D4899C7"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254047E1"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2E123B63" w14:textId="77777777" w:rsidR="00FF30E7" w:rsidRPr="00B47490" w:rsidRDefault="00FF30E7" w:rsidP="006841A3">
            <w:pPr>
              <w:jc w:val="center"/>
              <w:rPr>
                <w:rFonts w:ascii="Arial" w:hAnsi="Arial" w:cs="Arial"/>
                <w:sz w:val="20"/>
                <w:szCs w:val="20"/>
                <w:lang w:eastAsia="en-CA"/>
              </w:rPr>
            </w:pPr>
          </w:p>
        </w:tc>
        <w:tc>
          <w:tcPr>
            <w:tcW w:w="1417" w:type="dxa"/>
          </w:tcPr>
          <w:p w14:paraId="0C7D04BB"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332B4384"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1DC9E0AB"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64BCBF0F" w14:textId="77777777" w:rsidR="00FF30E7" w:rsidRPr="00B47490" w:rsidRDefault="00FF30E7" w:rsidP="006841A3">
            <w:pPr>
              <w:jc w:val="center"/>
              <w:rPr>
                <w:rFonts w:ascii="Arial" w:hAnsi="Arial" w:cs="Arial"/>
                <w:sz w:val="20"/>
                <w:szCs w:val="20"/>
                <w:lang w:eastAsia="en-CA"/>
              </w:rPr>
            </w:pPr>
          </w:p>
        </w:tc>
        <w:tc>
          <w:tcPr>
            <w:tcW w:w="2693" w:type="dxa"/>
          </w:tcPr>
          <w:p w14:paraId="37FA9278" w14:textId="77777777" w:rsidR="00FF30E7" w:rsidRPr="00B47490" w:rsidRDefault="00FF30E7" w:rsidP="006841A3">
            <w:pPr>
              <w:jc w:val="center"/>
              <w:rPr>
                <w:rFonts w:ascii="Arial" w:hAnsi="Arial" w:cs="Arial"/>
                <w:sz w:val="20"/>
                <w:szCs w:val="20"/>
                <w:lang w:eastAsia="en-CA"/>
              </w:rPr>
            </w:pPr>
          </w:p>
        </w:tc>
      </w:tr>
      <w:tr w:rsidR="00FF30E7" w:rsidRPr="008D5812" w14:paraId="1F1B894B" w14:textId="77777777" w:rsidTr="006841A3">
        <w:tc>
          <w:tcPr>
            <w:tcW w:w="1809" w:type="dxa"/>
            <w:shd w:val="clear" w:color="auto" w:fill="auto"/>
          </w:tcPr>
          <w:p w14:paraId="65E3349C"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58663510"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640E9255" w14:textId="77777777" w:rsidR="00FF30E7" w:rsidRPr="00B47490" w:rsidRDefault="00FF30E7" w:rsidP="006841A3">
            <w:pPr>
              <w:jc w:val="center"/>
              <w:rPr>
                <w:rFonts w:ascii="Arial" w:hAnsi="Arial" w:cs="Arial"/>
                <w:sz w:val="20"/>
                <w:szCs w:val="20"/>
                <w:lang w:eastAsia="en-CA"/>
              </w:rPr>
            </w:pPr>
          </w:p>
        </w:tc>
        <w:tc>
          <w:tcPr>
            <w:tcW w:w="1417" w:type="dxa"/>
          </w:tcPr>
          <w:p w14:paraId="1E10B9D2"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02B57932"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06F726B8"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5295131F" w14:textId="77777777" w:rsidR="00FF30E7" w:rsidRPr="00B47490" w:rsidRDefault="00FF30E7" w:rsidP="006841A3">
            <w:pPr>
              <w:jc w:val="center"/>
              <w:rPr>
                <w:rFonts w:ascii="Arial" w:hAnsi="Arial" w:cs="Arial"/>
                <w:sz w:val="20"/>
                <w:szCs w:val="20"/>
                <w:lang w:eastAsia="en-CA"/>
              </w:rPr>
            </w:pPr>
          </w:p>
        </w:tc>
        <w:tc>
          <w:tcPr>
            <w:tcW w:w="2693" w:type="dxa"/>
          </w:tcPr>
          <w:p w14:paraId="3C0B7886" w14:textId="77777777" w:rsidR="00FF30E7" w:rsidRPr="00B47490" w:rsidRDefault="00FF30E7" w:rsidP="006841A3">
            <w:pPr>
              <w:jc w:val="center"/>
              <w:rPr>
                <w:rFonts w:ascii="Arial" w:hAnsi="Arial" w:cs="Arial"/>
                <w:sz w:val="20"/>
                <w:szCs w:val="20"/>
                <w:lang w:eastAsia="en-CA"/>
              </w:rPr>
            </w:pPr>
          </w:p>
        </w:tc>
      </w:tr>
      <w:tr w:rsidR="00FF30E7" w:rsidRPr="008D5812" w14:paraId="6C394C6C" w14:textId="77777777" w:rsidTr="006841A3">
        <w:tc>
          <w:tcPr>
            <w:tcW w:w="1809" w:type="dxa"/>
            <w:shd w:val="clear" w:color="auto" w:fill="auto"/>
          </w:tcPr>
          <w:p w14:paraId="7E6EC933"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7B29AA40"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08755BDB" w14:textId="77777777" w:rsidR="00FF30E7" w:rsidRPr="00B47490" w:rsidRDefault="00FF30E7" w:rsidP="006841A3">
            <w:pPr>
              <w:jc w:val="center"/>
              <w:rPr>
                <w:rFonts w:ascii="Arial" w:hAnsi="Arial" w:cs="Arial"/>
                <w:sz w:val="20"/>
                <w:szCs w:val="20"/>
                <w:lang w:eastAsia="en-CA"/>
              </w:rPr>
            </w:pPr>
          </w:p>
        </w:tc>
        <w:tc>
          <w:tcPr>
            <w:tcW w:w="1417" w:type="dxa"/>
          </w:tcPr>
          <w:p w14:paraId="195184C0"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675E8952"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30C70B3F"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5F073E69" w14:textId="77777777" w:rsidR="00FF30E7" w:rsidRPr="00B47490" w:rsidRDefault="00FF30E7" w:rsidP="006841A3">
            <w:pPr>
              <w:jc w:val="center"/>
              <w:rPr>
                <w:rFonts w:ascii="Arial" w:hAnsi="Arial" w:cs="Arial"/>
                <w:sz w:val="20"/>
                <w:szCs w:val="20"/>
                <w:lang w:eastAsia="en-CA"/>
              </w:rPr>
            </w:pPr>
          </w:p>
        </w:tc>
        <w:tc>
          <w:tcPr>
            <w:tcW w:w="2693" w:type="dxa"/>
          </w:tcPr>
          <w:p w14:paraId="33F229C5" w14:textId="77777777" w:rsidR="00FF30E7" w:rsidRPr="00B47490" w:rsidRDefault="00FF30E7" w:rsidP="006841A3">
            <w:pPr>
              <w:jc w:val="center"/>
              <w:rPr>
                <w:rFonts w:ascii="Arial" w:hAnsi="Arial" w:cs="Arial"/>
                <w:sz w:val="20"/>
                <w:szCs w:val="20"/>
                <w:lang w:eastAsia="en-CA"/>
              </w:rPr>
            </w:pPr>
          </w:p>
        </w:tc>
      </w:tr>
      <w:tr w:rsidR="00FF30E7" w:rsidRPr="008D5812" w14:paraId="302D5F68" w14:textId="77777777" w:rsidTr="006841A3">
        <w:tc>
          <w:tcPr>
            <w:tcW w:w="1809" w:type="dxa"/>
            <w:shd w:val="clear" w:color="auto" w:fill="auto"/>
          </w:tcPr>
          <w:p w14:paraId="6D35AD9D"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3F524CE8" w14:textId="77777777" w:rsidR="00FF30E7" w:rsidRPr="00B47490" w:rsidRDefault="00FF30E7" w:rsidP="006841A3">
            <w:pPr>
              <w:jc w:val="center"/>
              <w:rPr>
                <w:rFonts w:ascii="Arial" w:hAnsi="Arial" w:cs="Arial"/>
                <w:sz w:val="20"/>
                <w:szCs w:val="20"/>
                <w:lang w:eastAsia="en-CA"/>
              </w:rPr>
            </w:pPr>
          </w:p>
        </w:tc>
        <w:tc>
          <w:tcPr>
            <w:tcW w:w="1276" w:type="dxa"/>
            <w:shd w:val="clear" w:color="auto" w:fill="auto"/>
          </w:tcPr>
          <w:p w14:paraId="535D3746" w14:textId="77777777" w:rsidR="00FF30E7" w:rsidRPr="00B47490" w:rsidRDefault="00FF30E7" w:rsidP="006841A3">
            <w:pPr>
              <w:jc w:val="center"/>
              <w:rPr>
                <w:rFonts w:ascii="Arial" w:hAnsi="Arial" w:cs="Arial"/>
                <w:sz w:val="20"/>
                <w:szCs w:val="20"/>
                <w:lang w:eastAsia="en-CA"/>
              </w:rPr>
            </w:pPr>
          </w:p>
        </w:tc>
        <w:tc>
          <w:tcPr>
            <w:tcW w:w="1417" w:type="dxa"/>
          </w:tcPr>
          <w:p w14:paraId="3A1E4DD9" w14:textId="77777777" w:rsidR="00FF30E7" w:rsidRPr="00B47490" w:rsidRDefault="00FF30E7" w:rsidP="006841A3">
            <w:pPr>
              <w:jc w:val="center"/>
              <w:rPr>
                <w:rFonts w:ascii="Arial" w:hAnsi="Arial" w:cs="Arial"/>
                <w:sz w:val="20"/>
                <w:szCs w:val="20"/>
                <w:lang w:eastAsia="en-CA"/>
              </w:rPr>
            </w:pPr>
          </w:p>
        </w:tc>
        <w:tc>
          <w:tcPr>
            <w:tcW w:w="1035" w:type="dxa"/>
            <w:tcBorders>
              <w:right w:val="single" w:sz="4" w:space="0" w:color="auto"/>
            </w:tcBorders>
          </w:tcPr>
          <w:p w14:paraId="379D5A5F" w14:textId="77777777" w:rsidR="00FF30E7" w:rsidRPr="00B47490" w:rsidRDefault="00FF30E7" w:rsidP="006841A3">
            <w:pPr>
              <w:jc w:val="center"/>
              <w:rPr>
                <w:rFonts w:ascii="Arial" w:hAnsi="Arial" w:cs="Arial"/>
                <w:sz w:val="20"/>
                <w:szCs w:val="20"/>
                <w:lang w:eastAsia="en-CA"/>
              </w:rPr>
            </w:pPr>
          </w:p>
        </w:tc>
        <w:tc>
          <w:tcPr>
            <w:tcW w:w="241" w:type="dxa"/>
            <w:tcBorders>
              <w:top w:val="nil"/>
              <w:left w:val="single" w:sz="4" w:space="0" w:color="auto"/>
              <w:bottom w:val="nil"/>
              <w:right w:val="single" w:sz="4" w:space="0" w:color="auto"/>
            </w:tcBorders>
          </w:tcPr>
          <w:p w14:paraId="2AA0AE81" w14:textId="77777777" w:rsidR="00FF30E7" w:rsidRPr="00B47490" w:rsidRDefault="00FF30E7" w:rsidP="006841A3">
            <w:pPr>
              <w:jc w:val="center"/>
              <w:rPr>
                <w:rFonts w:ascii="Arial" w:hAnsi="Arial" w:cs="Arial"/>
                <w:sz w:val="20"/>
                <w:szCs w:val="20"/>
                <w:lang w:eastAsia="en-CA"/>
              </w:rPr>
            </w:pPr>
          </w:p>
        </w:tc>
        <w:tc>
          <w:tcPr>
            <w:tcW w:w="1134" w:type="dxa"/>
            <w:tcBorders>
              <w:left w:val="single" w:sz="4" w:space="0" w:color="auto"/>
            </w:tcBorders>
          </w:tcPr>
          <w:p w14:paraId="715342FB" w14:textId="77777777" w:rsidR="00FF30E7" w:rsidRPr="00B47490" w:rsidRDefault="00FF30E7" w:rsidP="006841A3">
            <w:pPr>
              <w:jc w:val="center"/>
              <w:rPr>
                <w:rFonts w:ascii="Arial" w:hAnsi="Arial" w:cs="Arial"/>
                <w:sz w:val="20"/>
                <w:szCs w:val="20"/>
                <w:lang w:eastAsia="en-CA"/>
              </w:rPr>
            </w:pPr>
          </w:p>
        </w:tc>
        <w:tc>
          <w:tcPr>
            <w:tcW w:w="2693" w:type="dxa"/>
          </w:tcPr>
          <w:p w14:paraId="223D9943" w14:textId="77777777" w:rsidR="00FF30E7" w:rsidRPr="00B47490" w:rsidRDefault="00FF30E7" w:rsidP="006841A3">
            <w:pPr>
              <w:jc w:val="center"/>
              <w:rPr>
                <w:rFonts w:ascii="Arial" w:hAnsi="Arial" w:cs="Arial"/>
                <w:sz w:val="20"/>
                <w:szCs w:val="20"/>
                <w:lang w:eastAsia="en-CA"/>
              </w:rPr>
            </w:pPr>
          </w:p>
        </w:tc>
      </w:tr>
    </w:tbl>
    <w:p w14:paraId="57B1D7DF" w14:textId="77777777" w:rsidR="00FF30E7" w:rsidRPr="009855C3" w:rsidRDefault="00FF30E7" w:rsidP="00FF30E7">
      <w:pPr>
        <w:ind w:left="2880" w:hanging="2880"/>
        <w:rPr>
          <w:rFonts w:ascii="Arial" w:hAnsi="Arial" w:cs="Arial"/>
          <w:sz w:val="18"/>
          <w:szCs w:val="20"/>
        </w:rPr>
      </w:pPr>
    </w:p>
    <w:tbl>
      <w:tblPr>
        <w:tblStyle w:val="TableGrid"/>
        <w:tblW w:w="10881" w:type="dxa"/>
        <w:tblLook w:val="04A0" w:firstRow="1" w:lastRow="0" w:firstColumn="1" w:lastColumn="0" w:noHBand="0" w:noVBand="1"/>
      </w:tblPr>
      <w:tblGrid>
        <w:gridCol w:w="3510"/>
        <w:gridCol w:w="3544"/>
        <w:gridCol w:w="1134"/>
        <w:gridCol w:w="2693"/>
      </w:tblGrid>
      <w:tr w:rsidR="00FF30E7" w14:paraId="681AC3BF" w14:textId="77777777" w:rsidTr="006841A3">
        <w:tc>
          <w:tcPr>
            <w:tcW w:w="10881" w:type="dxa"/>
            <w:gridSpan w:val="4"/>
            <w:shd w:val="clear" w:color="auto" w:fill="BFBFBF" w:themeFill="background1" w:themeFillShade="BF"/>
          </w:tcPr>
          <w:p w14:paraId="5CB35D9A" w14:textId="77777777" w:rsidR="00FF30E7" w:rsidRPr="00C443AD" w:rsidRDefault="00FF30E7" w:rsidP="006841A3">
            <w:pPr>
              <w:jc w:val="center"/>
              <w:rPr>
                <w:rFonts w:ascii="Arial" w:hAnsi="Arial" w:cs="Arial"/>
                <w:b/>
                <w:sz w:val="20"/>
                <w:lang w:val="en-CA"/>
              </w:rPr>
            </w:pPr>
            <w:r w:rsidRPr="00C443AD">
              <w:rPr>
                <w:rFonts w:ascii="Arial" w:hAnsi="Arial" w:cs="Arial"/>
                <w:b/>
                <w:sz w:val="20"/>
                <w:lang w:val="en-CA"/>
              </w:rPr>
              <w:t>Retrieval and Quality Control (QC)</w:t>
            </w:r>
          </w:p>
        </w:tc>
      </w:tr>
      <w:tr w:rsidR="00FF30E7" w14:paraId="0F0BFFE7" w14:textId="77777777" w:rsidTr="006841A3">
        <w:tc>
          <w:tcPr>
            <w:tcW w:w="3510" w:type="dxa"/>
          </w:tcPr>
          <w:p w14:paraId="65D45851" w14:textId="77777777" w:rsidR="00FF30E7" w:rsidRDefault="00FF30E7" w:rsidP="006841A3">
            <w:pPr>
              <w:rPr>
                <w:rFonts w:ascii="Arial" w:hAnsi="Arial" w:cs="Arial"/>
                <w:sz w:val="20"/>
                <w:lang w:val="en-CA"/>
              </w:rPr>
            </w:pPr>
            <w:r>
              <w:rPr>
                <w:rFonts w:ascii="Arial" w:hAnsi="Arial" w:cs="Arial"/>
                <w:sz w:val="20"/>
                <w:lang w:val="en-CA"/>
              </w:rPr>
              <w:t>Person(s) performing the retrieval:</w:t>
            </w:r>
          </w:p>
        </w:tc>
        <w:tc>
          <w:tcPr>
            <w:tcW w:w="3544" w:type="dxa"/>
          </w:tcPr>
          <w:p w14:paraId="1E4D04C7" w14:textId="77777777" w:rsidR="00FF30E7" w:rsidRPr="000B15DB" w:rsidRDefault="00FF30E7" w:rsidP="006841A3">
            <w:pPr>
              <w:rPr>
                <w:rFonts w:ascii="Arial" w:hAnsi="Arial" w:cs="Arial"/>
                <w:i/>
                <w:sz w:val="20"/>
                <w:lang w:val="en-CA"/>
              </w:rPr>
            </w:pPr>
            <w:r w:rsidRPr="000B15DB">
              <w:rPr>
                <w:rFonts w:ascii="Arial" w:hAnsi="Arial" w:cs="Arial"/>
                <w:i/>
                <w:color w:val="BFBFBF" w:themeColor="background1" w:themeShade="BF"/>
                <w:sz w:val="20"/>
                <w:lang w:val="en-CA"/>
              </w:rPr>
              <w:t>Name(s)</w:t>
            </w:r>
          </w:p>
        </w:tc>
        <w:tc>
          <w:tcPr>
            <w:tcW w:w="1134" w:type="dxa"/>
          </w:tcPr>
          <w:p w14:paraId="0BBD089C" w14:textId="77777777" w:rsidR="00FF30E7" w:rsidRDefault="00FF30E7" w:rsidP="006841A3">
            <w:pPr>
              <w:rPr>
                <w:rFonts w:ascii="Arial" w:hAnsi="Arial" w:cs="Arial"/>
                <w:sz w:val="20"/>
                <w:lang w:val="en-CA"/>
              </w:rPr>
            </w:pPr>
            <w:r>
              <w:rPr>
                <w:rFonts w:ascii="Arial" w:hAnsi="Arial" w:cs="Arial"/>
                <w:sz w:val="20"/>
                <w:lang w:val="en-CA"/>
              </w:rPr>
              <w:t>Date:</w:t>
            </w:r>
          </w:p>
        </w:tc>
        <w:tc>
          <w:tcPr>
            <w:tcW w:w="2693" w:type="dxa"/>
          </w:tcPr>
          <w:p w14:paraId="6DFFF2A1" w14:textId="77777777" w:rsidR="00FF30E7" w:rsidRDefault="00FF30E7" w:rsidP="006841A3">
            <w:pPr>
              <w:rPr>
                <w:rFonts w:ascii="Arial" w:hAnsi="Arial" w:cs="Arial"/>
                <w:sz w:val="20"/>
                <w:lang w:val="en-CA"/>
              </w:rPr>
            </w:pPr>
          </w:p>
        </w:tc>
      </w:tr>
      <w:tr w:rsidR="00FF30E7" w14:paraId="25C7EB95" w14:textId="77777777" w:rsidTr="006841A3">
        <w:tc>
          <w:tcPr>
            <w:tcW w:w="3510" w:type="dxa"/>
          </w:tcPr>
          <w:p w14:paraId="5A650CAB" w14:textId="77777777" w:rsidR="00FF30E7" w:rsidRDefault="00FF30E7" w:rsidP="006841A3">
            <w:pPr>
              <w:rPr>
                <w:rFonts w:ascii="Arial" w:hAnsi="Arial" w:cs="Arial"/>
                <w:sz w:val="20"/>
                <w:lang w:val="en-CA"/>
              </w:rPr>
            </w:pPr>
            <w:r>
              <w:rPr>
                <w:rFonts w:ascii="Arial" w:hAnsi="Arial" w:cs="Arial"/>
                <w:sz w:val="20"/>
                <w:lang w:val="en-CA"/>
              </w:rPr>
              <w:t>Sample QC check performed by:</w:t>
            </w:r>
          </w:p>
        </w:tc>
        <w:tc>
          <w:tcPr>
            <w:tcW w:w="3544" w:type="dxa"/>
          </w:tcPr>
          <w:p w14:paraId="71A3EE75" w14:textId="77777777" w:rsidR="00FF30E7" w:rsidRDefault="00FF30E7" w:rsidP="006841A3">
            <w:pPr>
              <w:rPr>
                <w:rFonts w:ascii="Arial" w:hAnsi="Arial" w:cs="Arial"/>
                <w:sz w:val="20"/>
                <w:lang w:val="en-CA"/>
              </w:rPr>
            </w:pPr>
            <w:r w:rsidRPr="000B15DB">
              <w:rPr>
                <w:rFonts w:ascii="Arial" w:hAnsi="Arial" w:cs="Arial"/>
                <w:i/>
                <w:color w:val="BFBFBF" w:themeColor="background1" w:themeShade="BF"/>
                <w:sz w:val="20"/>
                <w:lang w:val="en-CA"/>
              </w:rPr>
              <w:t>Name(s)</w:t>
            </w:r>
          </w:p>
        </w:tc>
        <w:tc>
          <w:tcPr>
            <w:tcW w:w="1134" w:type="dxa"/>
          </w:tcPr>
          <w:p w14:paraId="390005C0" w14:textId="77777777" w:rsidR="00FF30E7" w:rsidRDefault="00FF30E7" w:rsidP="006841A3">
            <w:pPr>
              <w:rPr>
                <w:rFonts w:ascii="Arial" w:hAnsi="Arial" w:cs="Arial"/>
                <w:sz w:val="20"/>
                <w:lang w:val="en-CA"/>
              </w:rPr>
            </w:pPr>
            <w:r>
              <w:rPr>
                <w:rFonts w:ascii="Arial" w:hAnsi="Arial" w:cs="Arial"/>
                <w:sz w:val="20"/>
                <w:lang w:val="en-CA"/>
              </w:rPr>
              <w:t>Date:</w:t>
            </w:r>
          </w:p>
        </w:tc>
        <w:tc>
          <w:tcPr>
            <w:tcW w:w="2693" w:type="dxa"/>
          </w:tcPr>
          <w:p w14:paraId="50E96B58" w14:textId="77777777" w:rsidR="00FF30E7" w:rsidRDefault="00FF30E7" w:rsidP="006841A3">
            <w:pPr>
              <w:rPr>
                <w:rFonts w:ascii="Arial" w:hAnsi="Arial" w:cs="Arial"/>
                <w:sz w:val="20"/>
                <w:lang w:val="en-CA"/>
              </w:rPr>
            </w:pPr>
          </w:p>
        </w:tc>
      </w:tr>
      <w:tr w:rsidR="00FF30E7" w14:paraId="6A97F864" w14:textId="77777777" w:rsidTr="006841A3">
        <w:tc>
          <w:tcPr>
            <w:tcW w:w="3510" w:type="dxa"/>
          </w:tcPr>
          <w:p w14:paraId="01A57A17" w14:textId="77777777" w:rsidR="00FF30E7" w:rsidRDefault="00FF30E7" w:rsidP="006841A3">
            <w:pPr>
              <w:rPr>
                <w:rFonts w:ascii="Arial" w:hAnsi="Arial" w:cs="Arial"/>
                <w:sz w:val="20"/>
                <w:lang w:val="en-CA"/>
              </w:rPr>
            </w:pPr>
            <w:r>
              <w:rPr>
                <w:rFonts w:ascii="Arial" w:hAnsi="Arial" w:cs="Arial"/>
                <w:sz w:val="20"/>
                <w:lang w:val="en-CA"/>
              </w:rPr>
              <w:t>Inventory/Database updated by:</w:t>
            </w:r>
          </w:p>
        </w:tc>
        <w:tc>
          <w:tcPr>
            <w:tcW w:w="3544" w:type="dxa"/>
          </w:tcPr>
          <w:p w14:paraId="4449785B" w14:textId="77777777" w:rsidR="00FF30E7" w:rsidRDefault="00FF30E7" w:rsidP="006841A3">
            <w:pPr>
              <w:rPr>
                <w:rFonts w:ascii="Arial" w:hAnsi="Arial" w:cs="Arial"/>
                <w:sz w:val="20"/>
                <w:lang w:val="en-CA"/>
              </w:rPr>
            </w:pPr>
            <w:r w:rsidRPr="000B15DB">
              <w:rPr>
                <w:rFonts w:ascii="Arial" w:hAnsi="Arial" w:cs="Arial"/>
                <w:i/>
                <w:color w:val="BFBFBF" w:themeColor="background1" w:themeShade="BF"/>
                <w:sz w:val="20"/>
                <w:lang w:val="en-CA"/>
              </w:rPr>
              <w:t>Name(s)</w:t>
            </w:r>
          </w:p>
        </w:tc>
        <w:tc>
          <w:tcPr>
            <w:tcW w:w="1134" w:type="dxa"/>
          </w:tcPr>
          <w:p w14:paraId="519B1725" w14:textId="77777777" w:rsidR="00FF30E7" w:rsidRDefault="00FF30E7" w:rsidP="006841A3">
            <w:pPr>
              <w:rPr>
                <w:rFonts w:ascii="Arial" w:hAnsi="Arial" w:cs="Arial"/>
                <w:sz w:val="20"/>
                <w:lang w:val="en-CA"/>
              </w:rPr>
            </w:pPr>
            <w:r>
              <w:rPr>
                <w:rFonts w:ascii="Arial" w:hAnsi="Arial" w:cs="Arial"/>
                <w:sz w:val="20"/>
                <w:lang w:val="en-CA"/>
              </w:rPr>
              <w:t>Date:</w:t>
            </w:r>
          </w:p>
        </w:tc>
        <w:tc>
          <w:tcPr>
            <w:tcW w:w="2693" w:type="dxa"/>
          </w:tcPr>
          <w:p w14:paraId="45D3D4D0" w14:textId="77777777" w:rsidR="00FF30E7" w:rsidRDefault="00FF30E7" w:rsidP="006841A3">
            <w:pPr>
              <w:rPr>
                <w:rFonts w:ascii="Arial" w:hAnsi="Arial" w:cs="Arial"/>
                <w:sz w:val="20"/>
                <w:lang w:val="en-CA"/>
              </w:rPr>
            </w:pPr>
          </w:p>
        </w:tc>
      </w:tr>
      <w:tr w:rsidR="00FF30E7" w14:paraId="0B58F99A" w14:textId="77777777" w:rsidTr="006841A3">
        <w:tc>
          <w:tcPr>
            <w:tcW w:w="3510" w:type="dxa"/>
          </w:tcPr>
          <w:p w14:paraId="63210372" w14:textId="77777777" w:rsidR="00FF30E7" w:rsidRDefault="00FF30E7" w:rsidP="006841A3">
            <w:pPr>
              <w:rPr>
                <w:rFonts w:ascii="Arial" w:hAnsi="Arial" w:cs="Arial"/>
                <w:sz w:val="20"/>
                <w:lang w:val="en-CA"/>
              </w:rPr>
            </w:pPr>
            <w:r>
              <w:rPr>
                <w:rFonts w:ascii="Arial" w:hAnsi="Arial" w:cs="Arial"/>
                <w:sz w:val="20"/>
                <w:lang w:val="en-CA"/>
              </w:rPr>
              <w:t>Database QC check performed by:</w:t>
            </w:r>
          </w:p>
        </w:tc>
        <w:tc>
          <w:tcPr>
            <w:tcW w:w="3544" w:type="dxa"/>
          </w:tcPr>
          <w:p w14:paraId="048E1491" w14:textId="77777777" w:rsidR="00FF30E7" w:rsidRDefault="00FF30E7" w:rsidP="006841A3">
            <w:pPr>
              <w:rPr>
                <w:rFonts w:ascii="Arial" w:hAnsi="Arial" w:cs="Arial"/>
                <w:sz w:val="20"/>
                <w:lang w:val="en-CA"/>
              </w:rPr>
            </w:pPr>
            <w:r w:rsidRPr="000B15DB">
              <w:rPr>
                <w:rFonts w:ascii="Arial" w:hAnsi="Arial" w:cs="Arial"/>
                <w:i/>
                <w:color w:val="BFBFBF" w:themeColor="background1" w:themeShade="BF"/>
                <w:sz w:val="20"/>
                <w:lang w:val="en-CA"/>
              </w:rPr>
              <w:t>Name(s)</w:t>
            </w:r>
          </w:p>
        </w:tc>
        <w:tc>
          <w:tcPr>
            <w:tcW w:w="1134" w:type="dxa"/>
          </w:tcPr>
          <w:p w14:paraId="59B7C495" w14:textId="77777777" w:rsidR="00FF30E7" w:rsidRDefault="00FF30E7" w:rsidP="006841A3">
            <w:pPr>
              <w:rPr>
                <w:rFonts w:ascii="Arial" w:hAnsi="Arial" w:cs="Arial"/>
                <w:sz w:val="20"/>
                <w:lang w:val="en-CA"/>
              </w:rPr>
            </w:pPr>
            <w:r>
              <w:rPr>
                <w:rFonts w:ascii="Arial" w:hAnsi="Arial" w:cs="Arial"/>
                <w:sz w:val="20"/>
                <w:lang w:val="en-CA"/>
              </w:rPr>
              <w:t>Date:</w:t>
            </w:r>
          </w:p>
        </w:tc>
        <w:tc>
          <w:tcPr>
            <w:tcW w:w="2693" w:type="dxa"/>
          </w:tcPr>
          <w:p w14:paraId="79FD7406" w14:textId="77777777" w:rsidR="00FF30E7" w:rsidRDefault="00FF30E7" w:rsidP="006841A3">
            <w:pPr>
              <w:rPr>
                <w:rFonts w:ascii="Arial" w:hAnsi="Arial" w:cs="Arial"/>
                <w:sz w:val="20"/>
                <w:lang w:val="en-CA"/>
              </w:rPr>
            </w:pPr>
          </w:p>
        </w:tc>
      </w:tr>
      <w:tr w:rsidR="00FF30E7" w14:paraId="1B08D3FF" w14:textId="77777777" w:rsidTr="006841A3">
        <w:tc>
          <w:tcPr>
            <w:tcW w:w="3510" w:type="dxa"/>
          </w:tcPr>
          <w:p w14:paraId="6F6C4051" w14:textId="77777777" w:rsidR="00FF30E7" w:rsidRDefault="00FF30E7" w:rsidP="006841A3">
            <w:pPr>
              <w:rPr>
                <w:rFonts w:ascii="Arial" w:hAnsi="Arial" w:cs="Arial"/>
                <w:sz w:val="20"/>
                <w:lang w:val="en-CA"/>
              </w:rPr>
            </w:pPr>
            <w:r>
              <w:rPr>
                <w:rFonts w:ascii="Arial" w:hAnsi="Arial" w:cs="Arial"/>
                <w:sz w:val="20"/>
                <w:lang w:val="en-CA"/>
              </w:rPr>
              <w:t>Comments/Notes:</w:t>
            </w:r>
          </w:p>
        </w:tc>
        <w:tc>
          <w:tcPr>
            <w:tcW w:w="7371" w:type="dxa"/>
            <w:gridSpan w:val="3"/>
          </w:tcPr>
          <w:p w14:paraId="26EC462F" w14:textId="77777777" w:rsidR="00FF30E7" w:rsidRDefault="00FF30E7" w:rsidP="006841A3">
            <w:pPr>
              <w:rPr>
                <w:rFonts w:ascii="Arial" w:hAnsi="Arial" w:cs="Arial"/>
                <w:sz w:val="20"/>
                <w:lang w:val="en-CA"/>
              </w:rPr>
            </w:pPr>
          </w:p>
          <w:p w14:paraId="514D3C22" w14:textId="77777777" w:rsidR="00FF30E7" w:rsidRDefault="00FF30E7" w:rsidP="006841A3">
            <w:pPr>
              <w:rPr>
                <w:rFonts w:ascii="Arial" w:hAnsi="Arial" w:cs="Arial"/>
                <w:sz w:val="20"/>
                <w:lang w:val="en-CA"/>
              </w:rPr>
            </w:pPr>
          </w:p>
        </w:tc>
      </w:tr>
    </w:tbl>
    <w:p w14:paraId="3CB9A9D7" w14:textId="77777777" w:rsidR="000B15DB" w:rsidRDefault="000B15DB" w:rsidP="00FF30E7">
      <w:pPr>
        <w:rPr>
          <w:rFonts w:ascii="Arial" w:hAnsi="Arial" w:cs="Arial"/>
          <w:sz w:val="20"/>
          <w:lang w:val="en-CA"/>
        </w:rPr>
      </w:pPr>
    </w:p>
    <w:sectPr w:rsidR="000B15DB" w:rsidSect="00591AFB">
      <w:headerReference w:type="default" r:id="rId13"/>
      <w:footerReference w:type="default" r:id="rId14"/>
      <w:pgSz w:w="11907" w:h="16840" w:code="9"/>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8E5A3" w14:textId="77777777" w:rsidR="00E900A3" w:rsidRDefault="00E900A3" w:rsidP="00995B8E">
      <w:r>
        <w:separator/>
      </w:r>
    </w:p>
  </w:endnote>
  <w:endnote w:type="continuationSeparator" w:id="0">
    <w:p w14:paraId="18487ECF" w14:textId="77777777" w:rsidR="00E900A3" w:rsidRDefault="00E900A3" w:rsidP="0099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3102" w14:textId="2313CF9B" w:rsidR="002E37E0" w:rsidRPr="00732D1F" w:rsidRDefault="00A31721" w:rsidP="002E37E0">
    <w:pPr>
      <w:pStyle w:val="Footer"/>
      <w:jc w:val="right"/>
      <w:rPr>
        <w:rFonts w:ascii="Arial" w:hAnsi="Arial" w:cs="Arial"/>
      </w:rPr>
    </w:pPr>
    <w:r>
      <w:rPr>
        <w:rFonts w:ascii="Arial" w:hAnsi="Arial" w:cs="Arial"/>
        <w:sz w:val="18"/>
        <w:szCs w:val="18"/>
      </w:rPr>
      <w:tab/>
    </w:r>
    <w:r>
      <w:rPr>
        <w:rFonts w:ascii="Arial" w:hAnsi="Arial" w:cs="Arial"/>
        <w:sz w:val="18"/>
        <w:szCs w:val="18"/>
      </w:rPr>
      <w:tab/>
    </w:r>
    <w:r w:rsidR="002E37E0" w:rsidRPr="00732D1F">
      <w:rPr>
        <w:rFonts w:ascii="Arial" w:hAnsi="Arial" w:cs="Arial"/>
      </w:rPr>
      <w:t xml:space="preserve"> </w:t>
    </w:r>
    <w:sdt>
      <w:sdtPr>
        <w:rPr>
          <w:rFonts w:ascii="Arial" w:hAnsi="Arial" w:cs="Arial"/>
        </w:rPr>
        <w:id w:val="213598108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002E37E0" w:rsidRPr="00732D1F">
              <w:rPr>
                <w:rFonts w:ascii="Arial" w:hAnsi="Arial" w:cs="Arial"/>
              </w:rPr>
              <w:t xml:space="preserve">Page </w:t>
            </w:r>
            <w:r w:rsidR="002E37E0" w:rsidRPr="00732D1F">
              <w:rPr>
                <w:rFonts w:ascii="Arial" w:hAnsi="Arial" w:cs="Arial"/>
                <w:b/>
                <w:bCs/>
              </w:rPr>
              <w:fldChar w:fldCharType="begin"/>
            </w:r>
            <w:r w:rsidR="002E37E0" w:rsidRPr="00732D1F">
              <w:rPr>
                <w:rFonts w:ascii="Arial" w:hAnsi="Arial" w:cs="Arial"/>
                <w:b/>
                <w:bCs/>
              </w:rPr>
              <w:instrText xml:space="preserve"> PAGE </w:instrText>
            </w:r>
            <w:r w:rsidR="002E37E0" w:rsidRPr="00732D1F">
              <w:rPr>
                <w:rFonts w:ascii="Arial" w:hAnsi="Arial" w:cs="Arial"/>
                <w:b/>
                <w:bCs/>
              </w:rPr>
              <w:fldChar w:fldCharType="separate"/>
            </w:r>
            <w:r w:rsidR="007538E9">
              <w:rPr>
                <w:rFonts w:ascii="Arial" w:hAnsi="Arial" w:cs="Arial"/>
                <w:b/>
                <w:bCs/>
                <w:noProof/>
              </w:rPr>
              <w:t>5</w:t>
            </w:r>
            <w:r w:rsidR="002E37E0" w:rsidRPr="00732D1F">
              <w:rPr>
                <w:rFonts w:ascii="Arial" w:hAnsi="Arial" w:cs="Arial"/>
                <w:b/>
                <w:bCs/>
              </w:rPr>
              <w:fldChar w:fldCharType="end"/>
            </w:r>
            <w:r w:rsidR="002E37E0" w:rsidRPr="00732D1F">
              <w:rPr>
                <w:rFonts w:ascii="Arial" w:hAnsi="Arial" w:cs="Arial"/>
              </w:rPr>
              <w:t xml:space="preserve"> of </w:t>
            </w:r>
            <w:r w:rsidR="002E37E0" w:rsidRPr="00732D1F">
              <w:rPr>
                <w:rFonts w:ascii="Arial" w:hAnsi="Arial" w:cs="Arial"/>
                <w:b/>
                <w:bCs/>
              </w:rPr>
              <w:fldChar w:fldCharType="begin"/>
            </w:r>
            <w:r w:rsidR="002E37E0" w:rsidRPr="00732D1F">
              <w:rPr>
                <w:rFonts w:ascii="Arial" w:hAnsi="Arial" w:cs="Arial"/>
                <w:b/>
                <w:bCs/>
              </w:rPr>
              <w:instrText xml:space="preserve"> NUMPAGES  </w:instrText>
            </w:r>
            <w:r w:rsidR="002E37E0" w:rsidRPr="00732D1F">
              <w:rPr>
                <w:rFonts w:ascii="Arial" w:hAnsi="Arial" w:cs="Arial"/>
                <w:b/>
                <w:bCs/>
              </w:rPr>
              <w:fldChar w:fldCharType="separate"/>
            </w:r>
            <w:r w:rsidR="007538E9">
              <w:rPr>
                <w:rFonts w:ascii="Arial" w:hAnsi="Arial" w:cs="Arial"/>
                <w:b/>
                <w:bCs/>
                <w:noProof/>
              </w:rPr>
              <w:t>6</w:t>
            </w:r>
            <w:r w:rsidR="002E37E0" w:rsidRPr="00732D1F">
              <w:rPr>
                <w:rFonts w:ascii="Arial" w:hAnsi="Arial" w:cs="Arial"/>
                <w:b/>
                <w:bCs/>
              </w:rPr>
              <w:fldChar w:fldCharType="end"/>
            </w:r>
          </w:sdtContent>
        </w:sdt>
      </w:sdtContent>
    </w:sdt>
  </w:p>
  <w:p w14:paraId="1298760A" w14:textId="15898A88" w:rsidR="00A31721" w:rsidRDefault="002E37E0" w:rsidP="002E37E0">
    <w:pPr>
      <w:pStyle w:val="Footer"/>
      <w:tabs>
        <w:tab w:val="clear" w:pos="4513"/>
        <w:tab w:val="clear" w:pos="9026"/>
        <w:tab w:val="left" w:pos="420"/>
        <w:tab w:val="left" w:pos="3261"/>
        <w:tab w:val="right" w:pos="10065"/>
      </w:tabs>
      <w:rPr>
        <w:rFonts w:ascii="Arial" w:hAnsi="Arial" w:cs="Arial"/>
        <w:sz w:val="18"/>
        <w:szCs w:val="18"/>
      </w:rPr>
    </w:pPr>
    <w:r w:rsidDel="002E37E0">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C0856" w14:textId="77777777" w:rsidR="00E900A3" w:rsidRDefault="00E900A3" w:rsidP="00995B8E">
      <w:r>
        <w:separator/>
      </w:r>
    </w:p>
  </w:footnote>
  <w:footnote w:type="continuationSeparator" w:id="0">
    <w:p w14:paraId="67F80029" w14:textId="77777777" w:rsidR="00E900A3" w:rsidRDefault="00E900A3" w:rsidP="00995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ECF6" w14:textId="3D3ED0F3" w:rsidR="002E37E0" w:rsidRPr="001D3971" w:rsidRDefault="002E37E0" w:rsidP="00A25466">
    <w:pPr>
      <w:pStyle w:val="Headline"/>
      <w:rPr>
        <w:rStyle w:val="HeadlineChar"/>
        <w:b/>
        <w:color w:val="41B4E6"/>
        <w:sz w:val="40"/>
        <w:szCs w:val="40"/>
      </w:rPr>
    </w:pPr>
    <w:r w:rsidRPr="002E37E0">
      <w:rPr>
        <w:color w:val="41B4E6"/>
        <w:sz w:val="40"/>
        <w:szCs w:val="40"/>
      </w:rPr>
      <w:drawing>
        <wp:anchor distT="0" distB="0" distL="114300" distR="114300" simplePos="0" relativeHeight="251657728" behindDoc="0" locked="0" layoutInCell="1" allowOverlap="1" wp14:anchorId="777153F0" wp14:editId="1E4B8318">
          <wp:simplePos x="0" y="0"/>
          <wp:positionH relativeFrom="margin">
            <wp:posOffset>4673600</wp:posOffset>
          </wp:positionH>
          <wp:positionV relativeFrom="paragraph">
            <wp:posOffset>-81915</wp:posOffset>
          </wp:positionV>
          <wp:extent cx="2127885" cy="635000"/>
          <wp:effectExtent l="0" t="0" r="5715" b="0"/>
          <wp:wrapThrough wrapText="bothSides">
            <wp:wrapPolygon edited="0">
              <wp:start x="0" y="0"/>
              <wp:lineTo x="0" y="20736"/>
              <wp:lineTo x="21465" y="20736"/>
              <wp:lineTo x="21465" y="0"/>
              <wp:lineTo x="0" y="0"/>
            </wp:wrapPolygon>
          </wp:wrapThrough>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721" w:rsidRPr="001D3971">
      <w:rPr>
        <w:rStyle w:val="HeadlineChar"/>
        <w:b/>
        <w:color w:val="41B4E6"/>
        <w:sz w:val="40"/>
        <w:szCs w:val="40"/>
      </w:rPr>
      <w:t>Biobank Biospecimen Retrieva</w:t>
    </w:r>
    <w:r w:rsidR="00D52D27">
      <w:rPr>
        <w:rStyle w:val="HeadlineChar"/>
        <w:b/>
        <w:color w:val="41B4E6"/>
        <w:sz w:val="40"/>
        <w:szCs w:val="40"/>
      </w:rPr>
      <w:t>l</w:t>
    </w:r>
  </w:p>
  <w:p w14:paraId="578D933D" w14:textId="5E7E5D1C" w:rsidR="00A31721" w:rsidRDefault="00A31721" w:rsidP="00A25466">
    <w:pPr>
      <w:pStyle w:val="Subheading1"/>
      <w:rPr>
        <w:color w:val="41B4E6"/>
        <w:sz w:val="28"/>
        <w:szCs w:val="28"/>
      </w:rPr>
    </w:pPr>
    <w:r w:rsidRPr="00996895">
      <w:rPr>
        <w:color w:val="41B4E6"/>
        <w:sz w:val="28"/>
        <w:szCs w:val="28"/>
      </w:rPr>
      <w:t>Standard Operating Procedure</w:t>
    </w:r>
    <w:r w:rsidR="00996895" w:rsidRPr="00996895">
      <w:rPr>
        <w:color w:val="41B4E6"/>
        <w:sz w:val="28"/>
        <w:szCs w:val="28"/>
      </w:rPr>
      <w:t xml:space="preserve"> </w:t>
    </w:r>
    <w:r w:rsidR="00996895">
      <w:rPr>
        <w:color w:val="41B4E6"/>
        <w:sz w:val="28"/>
        <w:szCs w:val="28"/>
      </w:rPr>
      <w:t>–</w:t>
    </w:r>
    <w:r w:rsidR="00996895" w:rsidRPr="00996895">
      <w:rPr>
        <w:color w:val="41B4E6"/>
        <w:sz w:val="28"/>
        <w:szCs w:val="28"/>
      </w:rPr>
      <w:t xml:space="preserve"> Template</w:t>
    </w:r>
  </w:p>
  <w:p w14:paraId="46EDF41B" w14:textId="77777777" w:rsidR="00996895" w:rsidRPr="00996895" w:rsidRDefault="00996895" w:rsidP="00A25466">
    <w:pPr>
      <w:pStyle w:val="Subheading1"/>
      <w:rPr>
        <w:color w:val="41B4E6"/>
        <w:sz w:val="8"/>
        <w:szCs w:val="8"/>
      </w:rPr>
    </w:pPr>
  </w:p>
  <w:p w14:paraId="6D565CC1" w14:textId="32E8D8BA" w:rsidR="00A31721" w:rsidRPr="003732EB" w:rsidRDefault="00996895" w:rsidP="00591AFB">
    <w:pPr>
      <w:tabs>
        <w:tab w:val="left" w:pos="4020"/>
      </w:tabs>
      <w:spacing w:after="60" w:line="22" w:lineRule="atLeast"/>
      <w:ind w:right="284"/>
      <w:rPr>
        <w:rFonts w:ascii="Arial" w:hAnsi="Arial" w:cs="Arial"/>
        <w:color w:val="41B4E6"/>
        <w:sz w:val="18"/>
        <w:szCs w:val="18"/>
      </w:rPr>
    </w:pPr>
    <w:r>
      <w:rPr>
        <w:noProof/>
        <w:color w:val="00A1DE"/>
        <w:lang w:val="en-AU" w:eastAsia="en-AU"/>
      </w:rPr>
      <mc:AlternateContent>
        <mc:Choice Requires="wps">
          <w:drawing>
            <wp:anchor distT="4294967295" distB="4294967295" distL="114300" distR="114300" simplePos="0" relativeHeight="251656704" behindDoc="0" locked="0" layoutInCell="1" allowOverlap="0" wp14:anchorId="36D97BFD" wp14:editId="0E47CCBA">
              <wp:simplePos x="0" y="0"/>
              <wp:positionH relativeFrom="column">
                <wp:posOffset>-661035</wp:posOffset>
              </wp:positionH>
              <wp:positionV relativeFrom="page">
                <wp:posOffset>1335405</wp:posOffset>
              </wp:positionV>
              <wp:extent cx="7869555" cy="0"/>
              <wp:effectExtent l="0" t="19050" r="17145" b="190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9555" cy="0"/>
                      </a:xfrm>
                      <a:prstGeom prst="line">
                        <a:avLst/>
                      </a:prstGeom>
                      <a:noFill/>
                      <a:ln w="31750">
                        <a:solidFill>
                          <a:srgbClr val="41B4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EAF689" id="Line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52.05pt,105.15pt" to="567.6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" o:allowoverlap="f" strokecolor="#41b4e6" strokeweight="2.5pt">
              <w10:wrap anchory="page"/>
            </v:line>
          </w:pict>
        </mc:Fallback>
      </mc:AlternateContent>
    </w:r>
    <w:r w:rsidR="00A31721">
      <w:rPr>
        <w:rFonts w:ascii="Arial" w:hAnsi="Arial" w:cs="Arial"/>
        <w:color w:val="41B4E6"/>
        <w:sz w:val="18"/>
        <w:szCs w:val="18"/>
      </w:rPr>
      <w:t>NSWH</w:t>
    </w:r>
    <w:r w:rsidR="002E37E0">
      <w:rPr>
        <w:rFonts w:ascii="Arial" w:hAnsi="Arial" w:cs="Arial"/>
        <w:color w:val="41B4E6"/>
        <w:sz w:val="18"/>
        <w:szCs w:val="18"/>
      </w:rPr>
      <w:t>SB</w:t>
    </w:r>
    <w:r w:rsidR="00A31721">
      <w:rPr>
        <w:rFonts w:ascii="Arial" w:hAnsi="Arial" w:cs="Arial"/>
        <w:color w:val="41B4E6"/>
        <w:sz w:val="18"/>
        <w:szCs w:val="18"/>
      </w:rPr>
      <w:t>_</w:t>
    </w:r>
    <w:r w:rsidR="002E37E0">
      <w:rPr>
        <w:rFonts w:ascii="Arial" w:hAnsi="Arial" w:cs="Arial"/>
        <w:color w:val="41B4E6"/>
        <w:sz w:val="18"/>
        <w:szCs w:val="18"/>
      </w:rPr>
      <w:t>Cert.Prog</w:t>
    </w:r>
    <w:r w:rsidR="00A31721" w:rsidRPr="003732EB">
      <w:rPr>
        <w:rFonts w:ascii="Arial" w:hAnsi="Arial" w:cs="Arial"/>
        <w:color w:val="41B4E6"/>
        <w:sz w:val="18"/>
        <w:szCs w:val="18"/>
      </w:rPr>
      <w:t>_</w:t>
    </w:r>
    <w:r w:rsidR="00A31721">
      <w:rPr>
        <w:rFonts w:ascii="Arial" w:hAnsi="Arial" w:cs="Arial"/>
        <w:color w:val="41B4E6"/>
        <w:sz w:val="18"/>
        <w:szCs w:val="18"/>
      </w:rPr>
      <w:t>SOP_</w:t>
    </w:r>
    <w:r w:rsidR="00E2486E">
      <w:rPr>
        <w:rFonts w:ascii="Arial" w:hAnsi="Arial" w:cs="Arial"/>
        <w:color w:val="41B4E6"/>
        <w:sz w:val="18"/>
        <w:szCs w:val="18"/>
      </w:rPr>
      <w:t>4.7.0</w:t>
    </w:r>
    <w:r w:rsidR="00A31721" w:rsidRPr="003732EB">
      <w:rPr>
        <w:rFonts w:ascii="Arial" w:hAnsi="Arial" w:cs="Arial"/>
        <w:color w:val="41B4E6"/>
        <w:sz w:val="18"/>
        <w:szCs w:val="18"/>
      </w:rPr>
      <w:t xml:space="preserve"> </w:t>
    </w:r>
    <w:r w:rsidR="00A31721">
      <w:rPr>
        <w:rFonts w:ascii="Arial" w:hAnsi="Arial" w:cs="Arial"/>
        <w:color w:val="41B4E6"/>
        <w:sz w:val="18"/>
        <w:szCs w:val="18"/>
      </w:rPr>
      <w:tab/>
      <w:t xml:space="preserve">Date Approved: </w:t>
    </w:r>
    <w:r w:rsidR="007B0B9F">
      <w:rPr>
        <w:rFonts w:ascii="Arial" w:hAnsi="Arial" w:cs="Arial"/>
        <w:color w:val="41B4E6"/>
        <w:sz w:val="18"/>
        <w:szCs w:val="18"/>
      </w:rPr>
      <w:t>2</w:t>
    </w:r>
    <w:r w:rsidR="00596E8A">
      <w:rPr>
        <w:rFonts w:ascii="Arial" w:hAnsi="Arial" w:cs="Arial"/>
        <w:color w:val="41B4E6"/>
        <w:sz w:val="18"/>
        <w:szCs w:val="18"/>
      </w:rPr>
      <w:t>4</w:t>
    </w:r>
    <w:r w:rsidR="00A31721">
      <w:rPr>
        <w:rFonts w:ascii="Arial" w:hAnsi="Arial" w:cs="Arial"/>
        <w:color w:val="41B4E6"/>
        <w:sz w:val="18"/>
        <w:szCs w:val="18"/>
      </w:rPr>
      <w:t>-</w:t>
    </w:r>
    <w:r w:rsidR="00596E8A">
      <w:rPr>
        <w:rFonts w:ascii="Arial" w:hAnsi="Arial" w:cs="Arial"/>
        <w:color w:val="41B4E6"/>
        <w:sz w:val="18"/>
        <w:szCs w:val="18"/>
      </w:rPr>
      <w:t>Jul</w:t>
    </w:r>
    <w:r w:rsidR="00A31721">
      <w:rPr>
        <w:rFonts w:ascii="Arial" w:hAnsi="Arial" w:cs="Arial"/>
        <w:color w:val="41B4E6"/>
        <w:sz w:val="18"/>
        <w:szCs w:val="18"/>
      </w:rPr>
      <w:t>-</w:t>
    </w:r>
    <w:r w:rsidR="007B0B9F">
      <w:rPr>
        <w:rFonts w:ascii="Arial" w:hAnsi="Arial" w:cs="Arial"/>
        <w:color w:val="41B4E6"/>
        <w:sz w:val="18"/>
        <w:szCs w:val="18"/>
      </w:rPr>
      <w:t>20</w:t>
    </w:r>
    <w:r w:rsidR="00596E8A">
      <w:rPr>
        <w:rFonts w:ascii="Arial" w:hAnsi="Arial" w:cs="Arial"/>
        <w:color w:val="41B4E6"/>
        <w:sz w:val="18"/>
        <w:szCs w:val="18"/>
      </w:rPr>
      <w:t>20</w:t>
    </w:r>
  </w:p>
  <w:p w14:paraId="253150E6" w14:textId="71979916" w:rsidR="00A31721" w:rsidRPr="00006961" w:rsidRDefault="00A31721" w:rsidP="000069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89"/>
    <w:multiLevelType w:val="singleLevel"/>
    <w:tmpl w:val="74CAC4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5578C"/>
    <w:multiLevelType w:val="hybridMultilevel"/>
    <w:tmpl w:val="127ED1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252EF8"/>
    <w:multiLevelType w:val="hybridMultilevel"/>
    <w:tmpl w:val="5B58D7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690ABC"/>
    <w:multiLevelType w:val="hybridMultilevel"/>
    <w:tmpl w:val="3FAC388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9B21CF"/>
    <w:multiLevelType w:val="hybridMultilevel"/>
    <w:tmpl w:val="9DE042D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AE235B"/>
    <w:multiLevelType w:val="hybridMultilevel"/>
    <w:tmpl w:val="1B2012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160E8B"/>
    <w:multiLevelType w:val="hybridMultilevel"/>
    <w:tmpl w:val="5DBA2386"/>
    <w:lvl w:ilvl="0" w:tplc="1E5E87B8">
      <w:start w:val="1"/>
      <w:numFmt w:val="decimal"/>
      <w:lvlText w:val="7.3.%1"/>
      <w:lvlJc w:val="left"/>
      <w:pPr>
        <w:ind w:left="780" w:hanging="360"/>
      </w:pPr>
      <w:rPr>
        <w:rFonts w:hint="default"/>
        <w:sz w:val="20"/>
        <w:szCs w:val="2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3926E386">
      <w:start w:val="1"/>
      <w:numFmt w:val="decimal"/>
      <w:lvlText w:val="9.%4"/>
      <w:lvlJc w:val="left"/>
      <w:pPr>
        <w:ind w:left="2940" w:hanging="360"/>
      </w:pPr>
      <w:rPr>
        <w:rFonts w:hint="default"/>
        <w:b/>
        <w:sz w:val="20"/>
        <w:szCs w:val="20"/>
      </w:rPr>
    </w:lvl>
    <w:lvl w:ilvl="4" w:tplc="04090019">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233359D"/>
    <w:multiLevelType w:val="multilevel"/>
    <w:tmpl w:val="11F07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8F6792"/>
    <w:multiLevelType w:val="hybridMultilevel"/>
    <w:tmpl w:val="127ED1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E65774"/>
    <w:multiLevelType w:val="hybridMultilevel"/>
    <w:tmpl w:val="97D8BC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2D4C37"/>
    <w:multiLevelType w:val="hybridMultilevel"/>
    <w:tmpl w:val="AD344F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CE62881"/>
    <w:multiLevelType w:val="hybridMultilevel"/>
    <w:tmpl w:val="154A2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ED1AA2"/>
    <w:multiLevelType w:val="multilevel"/>
    <w:tmpl w:val="F572B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A4324D"/>
    <w:multiLevelType w:val="hybridMultilevel"/>
    <w:tmpl w:val="D00255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C80960"/>
    <w:multiLevelType w:val="hybridMultilevel"/>
    <w:tmpl w:val="D9064BCC"/>
    <w:lvl w:ilvl="0" w:tplc="5B9E58BA">
      <w:start w:val="1"/>
      <w:numFmt w:val="bullet"/>
      <w:pStyle w:val="BulletText"/>
      <w:lvlText w:val=""/>
      <w:lvlJc w:val="left"/>
      <w:pPr>
        <w:ind w:left="360" w:hanging="360"/>
      </w:pPr>
      <w:rPr>
        <w:rFonts w:ascii="Symbol" w:hAnsi="Symbol" w:hint="default"/>
      </w:rPr>
    </w:lvl>
    <w:lvl w:ilvl="1" w:tplc="08B2FC96">
      <w:start w:val="1"/>
      <w:numFmt w:val="bullet"/>
      <w:lvlText w:val=""/>
      <w:lvlJc w:val="left"/>
      <w:pPr>
        <w:ind w:left="1135"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114AA3"/>
    <w:multiLevelType w:val="hybridMultilevel"/>
    <w:tmpl w:val="2C82C7C2"/>
    <w:lvl w:ilvl="0" w:tplc="9750545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375326AC"/>
    <w:multiLevelType w:val="hybridMultilevel"/>
    <w:tmpl w:val="8E5E47F4"/>
    <w:lvl w:ilvl="0" w:tplc="E872DC3E">
      <w:start w:val="1"/>
      <w:numFmt w:val="decimal"/>
      <w:lvlText w:val="3.%1"/>
      <w:lvlJc w:val="left"/>
      <w:pPr>
        <w:ind w:left="720" w:hanging="360"/>
      </w:pPr>
      <w:rPr>
        <w:b/>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B143C5A"/>
    <w:multiLevelType w:val="hybridMultilevel"/>
    <w:tmpl w:val="0336748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C443E3"/>
    <w:multiLevelType w:val="hybridMultilevel"/>
    <w:tmpl w:val="3E0A5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3525BF"/>
    <w:multiLevelType w:val="multilevel"/>
    <w:tmpl w:val="761ECC6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36123"/>
    <w:multiLevelType w:val="hybridMultilevel"/>
    <w:tmpl w:val="D9A2A4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7C2837"/>
    <w:multiLevelType w:val="hybridMultilevel"/>
    <w:tmpl w:val="C5E44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EF2590"/>
    <w:multiLevelType w:val="hybridMultilevel"/>
    <w:tmpl w:val="80C807A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7204DC"/>
    <w:multiLevelType w:val="hybridMultilevel"/>
    <w:tmpl w:val="090432D8"/>
    <w:lvl w:ilvl="0" w:tplc="9750545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53E00DA4"/>
    <w:multiLevelType w:val="hybridMultilevel"/>
    <w:tmpl w:val="4E92BA60"/>
    <w:lvl w:ilvl="0" w:tplc="772E7E50">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4367584"/>
    <w:multiLevelType w:val="hybridMultilevel"/>
    <w:tmpl w:val="131EAF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43B2C8C"/>
    <w:multiLevelType w:val="hybridMultilevel"/>
    <w:tmpl w:val="614C1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DE028E"/>
    <w:multiLevelType w:val="hybridMultilevel"/>
    <w:tmpl w:val="6FF0CCB4"/>
    <w:lvl w:ilvl="0" w:tplc="474EFFF2">
      <w:start w:val="1"/>
      <w:numFmt w:val="decimal"/>
      <w:lvlText w:val="7.4.%1"/>
      <w:lvlJc w:val="left"/>
      <w:pPr>
        <w:ind w:left="780" w:hanging="360"/>
      </w:pPr>
      <w:rPr>
        <w:b w:val="0"/>
        <w:sz w:val="20"/>
        <w:szCs w:val="20"/>
      </w:r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340391"/>
    <w:multiLevelType w:val="hybridMultilevel"/>
    <w:tmpl w:val="0EE6F37E"/>
    <w:lvl w:ilvl="0" w:tplc="1236E7C8">
      <w:start w:val="1"/>
      <w:numFmt w:val="decimal"/>
      <w:lvlText w:val="3.%1"/>
      <w:lvlJc w:val="left"/>
      <w:pPr>
        <w:ind w:left="720" w:hanging="360"/>
      </w:pPr>
      <w:rPr>
        <w:rFonts w:ascii="Arial" w:hAnsi="Arial"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53EFA"/>
    <w:multiLevelType w:val="hybridMultilevel"/>
    <w:tmpl w:val="08B430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23266AB"/>
    <w:multiLevelType w:val="hybridMultilevel"/>
    <w:tmpl w:val="DEA0604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244157"/>
    <w:multiLevelType w:val="hybridMultilevel"/>
    <w:tmpl w:val="72080568"/>
    <w:lvl w:ilvl="0" w:tplc="DF2AE602">
      <w:start w:val="1"/>
      <w:numFmt w:val="decimal"/>
      <w:lvlText w:val="7.2.%1"/>
      <w:lvlJc w:val="left"/>
      <w:pPr>
        <w:ind w:left="390" w:hanging="360"/>
      </w:pPr>
      <w:rPr>
        <w:rFonts w:hint="default"/>
        <w:sz w:val="20"/>
        <w:szCs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8A30A8F"/>
    <w:multiLevelType w:val="hybridMultilevel"/>
    <w:tmpl w:val="3E8CF75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A140A0"/>
    <w:multiLevelType w:val="hybridMultilevel"/>
    <w:tmpl w:val="DFDC79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EE47E1"/>
    <w:multiLevelType w:val="hybridMultilevel"/>
    <w:tmpl w:val="B534FE3C"/>
    <w:lvl w:ilvl="0" w:tplc="9508BC76">
      <w:start w:val="1"/>
      <w:numFmt w:val="decimal"/>
      <w:lvlText w:val="%1."/>
      <w:lvlJc w:val="left"/>
      <w:pPr>
        <w:ind w:left="720" w:hanging="360"/>
      </w:pPr>
      <w:rPr>
        <w:rFonts w:hint="default"/>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6DA55B1"/>
    <w:multiLevelType w:val="hybridMultilevel"/>
    <w:tmpl w:val="4CCA3CCA"/>
    <w:lvl w:ilvl="0" w:tplc="9750545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6" w15:restartNumberingAfterBreak="0">
    <w:nsid w:val="798121B2"/>
    <w:multiLevelType w:val="hybridMultilevel"/>
    <w:tmpl w:val="D45E9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A24C26"/>
    <w:multiLevelType w:val="hybridMultilevel"/>
    <w:tmpl w:val="12DC090A"/>
    <w:lvl w:ilvl="0" w:tplc="9750545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15:restartNumberingAfterBreak="0">
    <w:nsid w:val="7CEF2D9E"/>
    <w:multiLevelType w:val="hybridMultilevel"/>
    <w:tmpl w:val="312CED4E"/>
    <w:lvl w:ilvl="0" w:tplc="5F34B0C6">
      <w:start w:val="1"/>
      <w:numFmt w:val="decimal"/>
      <w:lvlText w:val="7.1.%1"/>
      <w:lvlJc w:val="left"/>
      <w:pPr>
        <w:ind w:left="390" w:hanging="360"/>
      </w:pPr>
      <w:rPr>
        <w:rFonts w:hint="default"/>
        <w:b w:val="0"/>
        <w:sz w:val="20"/>
        <w:szCs w:val="20"/>
      </w:rPr>
    </w:lvl>
    <w:lvl w:ilvl="1" w:tplc="04090019">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num w:numId="1">
    <w:abstractNumId w:val="0"/>
  </w:num>
  <w:num w:numId="2">
    <w:abstractNumId w:val="14"/>
  </w:num>
  <w:num w:numId="3">
    <w:abstractNumId w:val="25"/>
  </w:num>
  <w:num w:numId="4">
    <w:abstractNumId w:val="2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4"/>
  </w:num>
  <w:num w:numId="9">
    <w:abstractNumId w:val="29"/>
  </w:num>
  <w:num w:numId="10">
    <w:abstractNumId w:val="3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6"/>
  </w:num>
  <w:num w:numId="18">
    <w:abstractNumId w:val="8"/>
  </w:num>
  <w:num w:numId="19">
    <w:abstractNumId w:val="3"/>
  </w:num>
  <w:num w:numId="20">
    <w:abstractNumId w:val="2"/>
  </w:num>
  <w:num w:numId="21">
    <w:abstractNumId w:val="5"/>
  </w:num>
  <w:num w:numId="22">
    <w:abstractNumId w:val="1"/>
  </w:num>
  <w:num w:numId="23">
    <w:abstractNumId w:val="12"/>
  </w:num>
  <w:num w:numId="24">
    <w:abstractNumId w:val="19"/>
  </w:num>
  <w:num w:numId="25">
    <w:abstractNumId w:val="20"/>
  </w:num>
  <w:num w:numId="26">
    <w:abstractNumId w:val="4"/>
  </w:num>
  <w:num w:numId="27">
    <w:abstractNumId w:val="32"/>
  </w:num>
  <w:num w:numId="28">
    <w:abstractNumId w:val="28"/>
  </w:num>
  <w:num w:numId="29">
    <w:abstractNumId w:val="6"/>
  </w:num>
  <w:num w:numId="30">
    <w:abstractNumId w:val="38"/>
  </w:num>
  <w:num w:numId="31">
    <w:abstractNumId w:val="31"/>
  </w:num>
  <w:num w:numId="32">
    <w:abstractNumId w:val="11"/>
  </w:num>
  <w:num w:numId="33">
    <w:abstractNumId w:val="33"/>
  </w:num>
  <w:num w:numId="34">
    <w:abstractNumId w:val="26"/>
  </w:num>
  <w:num w:numId="35">
    <w:abstractNumId w:val="13"/>
  </w:num>
  <w:num w:numId="36">
    <w:abstractNumId w:val="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22"/>
  </w:num>
  <w:num w:numId="4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49">
      <o:colormru v:ext="edit" colors="#a71530,#c60c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B0"/>
    <w:rsid w:val="00006961"/>
    <w:rsid w:val="0001006D"/>
    <w:rsid w:val="0001657A"/>
    <w:rsid w:val="00016A83"/>
    <w:rsid w:val="00022C0C"/>
    <w:rsid w:val="00024A57"/>
    <w:rsid w:val="0004242F"/>
    <w:rsid w:val="00060291"/>
    <w:rsid w:val="000643D2"/>
    <w:rsid w:val="00070A91"/>
    <w:rsid w:val="000854A5"/>
    <w:rsid w:val="00091B55"/>
    <w:rsid w:val="000A0B12"/>
    <w:rsid w:val="000B15DB"/>
    <w:rsid w:val="000B2E59"/>
    <w:rsid w:val="000C130E"/>
    <w:rsid w:val="000C4A7D"/>
    <w:rsid w:val="000D745F"/>
    <w:rsid w:val="001030E8"/>
    <w:rsid w:val="00106A4F"/>
    <w:rsid w:val="001144AA"/>
    <w:rsid w:val="00116AF9"/>
    <w:rsid w:val="00120181"/>
    <w:rsid w:val="00120C91"/>
    <w:rsid w:val="00131691"/>
    <w:rsid w:val="00136B22"/>
    <w:rsid w:val="00142839"/>
    <w:rsid w:val="00145B52"/>
    <w:rsid w:val="0014679E"/>
    <w:rsid w:val="00146979"/>
    <w:rsid w:val="001534C8"/>
    <w:rsid w:val="00153B63"/>
    <w:rsid w:val="0016116F"/>
    <w:rsid w:val="001742FC"/>
    <w:rsid w:val="00176B4C"/>
    <w:rsid w:val="00192D05"/>
    <w:rsid w:val="00193008"/>
    <w:rsid w:val="00196539"/>
    <w:rsid w:val="001C26B9"/>
    <w:rsid w:val="001C38A9"/>
    <w:rsid w:val="001C5FFA"/>
    <w:rsid w:val="001C7DB3"/>
    <w:rsid w:val="001D3971"/>
    <w:rsid w:val="001E3613"/>
    <w:rsid w:val="001E3A56"/>
    <w:rsid w:val="001F6792"/>
    <w:rsid w:val="001F6CBB"/>
    <w:rsid w:val="001F7180"/>
    <w:rsid w:val="00206F27"/>
    <w:rsid w:val="00215A39"/>
    <w:rsid w:val="00223AE5"/>
    <w:rsid w:val="002344E1"/>
    <w:rsid w:val="00254BA0"/>
    <w:rsid w:val="00261553"/>
    <w:rsid w:val="002633B8"/>
    <w:rsid w:val="00264270"/>
    <w:rsid w:val="00273CF2"/>
    <w:rsid w:val="002743DF"/>
    <w:rsid w:val="00274D4F"/>
    <w:rsid w:val="0027677E"/>
    <w:rsid w:val="00281A11"/>
    <w:rsid w:val="002840BE"/>
    <w:rsid w:val="002934B0"/>
    <w:rsid w:val="002A1F0C"/>
    <w:rsid w:val="002A3A07"/>
    <w:rsid w:val="002B54E9"/>
    <w:rsid w:val="002C64B6"/>
    <w:rsid w:val="002C6815"/>
    <w:rsid w:val="002D0BC2"/>
    <w:rsid w:val="002D339F"/>
    <w:rsid w:val="002D45F5"/>
    <w:rsid w:val="002D5581"/>
    <w:rsid w:val="002E37E0"/>
    <w:rsid w:val="002F186E"/>
    <w:rsid w:val="00302AE7"/>
    <w:rsid w:val="00302D96"/>
    <w:rsid w:val="00305884"/>
    <w:rsid w:val="00306ADE"/>
    <w:rsid w:val="003255D3"/>
    <w:rsid w:val="00333763"/>
    <w:rsid w:val="00343524"/>
    <w:rsid w:val="003436BD"/>
    <w:rsid w:val="003475F7"/>
    <w:rsid w:val="0035272C"/>
    <w:rsid w:val="003732EB"/>
    <w:rsid w:val="00373D57"/>
    <w:rsid w:val="003A6315"/>
    <w:rsid w:val="003B1283"/>
    <w:rsid w:val="003B467F"/>
    <w:rsid w:val="003C3C3D"/>
    <w:rsid w:val="003E3CFF"/>
    <w:rsid w:val="004059F7"/>
    <w:rsid w:val="004117B4"/>
    <w:rsid w:val="00412029"/>
    <w:rsid w:val="0041319B"/>
    <w:rsid w:val="004222E5"/>
    <w:rsid w:val="00425133"/>
    <w:rsid w:val="00436565"/>
    <w:rsid w:val="00443846"/>
    <w:rsid w:val="00450CB8"/>
    <w:rsid w:val="00451176"/>
    <w:rsid w:val="00455595"/>
    <w:rsid w:val="004612AC"/>
    <w:rsid w:val="00464B6D"/>
    <w:rsid w:val="00465266"/>
    <w:rsid w:val="00477F97"/>
    <w:rsid w:val="00482466"/>
    <w:rsid w:val="00484E07"/>
    <w:rsid w:val="004919F7"/>
    <w:rsid w:val="00492364"/>
    <w:rsid w:val="00492858"/>
    <w:rsid w:val="004931E6"/>
    <w:rsid w:val="004A26DE"/>
    <w:rsid w:val="004B1B8F"/>
    <w:rsid w:val="004B283A"/>
    <w:rsid w:val="004B6F13"/>
    <w:rsid w:val="004C1A29"/>
    <w:rsid w:val="004D625A"/>
    <w:rsid w:val="004D7924"/>
    <w:rsid w:val="004E22B0"/>
    <w:rsid w:val="004E3A8A"/>
    <w:rsid w:val="004E3E43"/>
    <w:rsid w:val="0050615E"/>
    <w:rsid w:val="00506473"/>
    <w:rsid w:val="005303B8"/>
    <w:rsid w:val="00534239"/>
    <w:rsid w:val="005522BB"/>
    <w:rsid w:val="00554338"/>
    <w:rsid w:val="00576A19"/>
    <w:rsid w:val="00585BA4"/>
    <w:rsid w:val="00591AFB"/>
    <w:rsid w:val="00596BBC"/>
    <w:rsid w:val="00596E8A"/>
    <w:rsid w:val="005B2328"/>
    <w:rsid w:val="005B4E05"/>
    <w:rsid w:val="005C3777"/>
    <w:rsid w:val="005C7055"/>
    <w:rsid w:val="005E2EDC"/>
    <w:rsid w:val="005F0DBF"/>
    <w:rsid w:val="005F2378"/>
    <w:rsid w:val="005F372A"/>
    <w:rsid w:val="005F5A9E"/>
    <w:rsid w:val="005F6005"/>
    <w:rsid w:val="006014E8"/>
    <w:rsid w:val="00603A22"/>
    <w:rsid w:val="006052D1"/>
    <w:rsid w:val="00605686"/>
    <w:rsid w:val="00620515"/>
    <w:rsid w:val="00621FB4"/>
    <w:rsid w:val="006345B5"/>
    <w:rsid w:val="00636B19"/>
    <w:rsid w:val="006440BA"/>
    <w:rsid w:val="00647648"/>
    <w:rsid w:val="00650E10"/>
    <w:rsid w:val="006675BC"/>
    <w:rsid w:val="00682CD6"/>
    <w:rsid w:val="006841A3"/>
    <w:rsid w:val="00695087"/>
    <w:rsid w:val="00696B98"/>
    <w:rsid w:val="006A0B15"/>
    <w:rsid w:val="006B55AD"/>
    <w:rsid w:val="006B77B3"/>
    <w:rsid w:val="006C7104"/>
    <w:rsid w:val="006C765B"/>
    <w:rsid w:val="006D1E13"/>
    <w:rsid w:val="006D247F"/>
    <w:rsid w:val="006E15A5"/>
    <w:rsid w:val="006E4023"/>
    <w:rsid w:val="006F745A"/>
    <w:rsid w:val="0070707C"/>
    <w:rsid w:val="007144F2"/>
    <w:rsid w:val="00726628"/>
    <w:rsid w:val="0073218F"/>
    <w:rsid w:val="00732D1F"/>
    <w:rsid w:val="00735735"/>
    <w:rsid w:val="0074075A"/>
    <w:rsid w:val="007452BF"/>
    <w:rsid w:val="00745642"/>
    <w:rsid w:val="007538E9"/>
    <w:rsid w:val="0076170B"/>
    <w:rsid w:val="007734DF"/>
    <w:rsid w:val="00777B13"/>
    <w:rsid w:val="00780FB9"/>
    <w:rsid w:val="00783A3F"/>
    <w:rsid w:val="007870F1"/>
    <w:rsid w:val="007914D9"/>
    <w:rsid w:val="007B0B9F"/>
    <w:rsid w:val="007B3247"/>
    <w:rsid w:val="007C2050"/>
    <w:rsid w:val="007C261B"/>
    <w:rsid w:val="007C76A3"/>
    <w:rsid w:val="007D5586"/>
    <w:rsid w:val="007E2636"/>
    <w:rsid w:val="007F0C50"/>
    <w:rsid w:val="00802879"/>
    <w:rsid w:val="00806405"/>
    <w:rsid w:val="0081130E"/>
    <w:rsid w:val="008134F3"/>
    <w:rsid w:val="00816AB5"/>
    <w:rsid w:val="008239A5"/>
    <w:rsid w:val="00823F21"/>
    <w:rsid w:val="00830B31"/>
    <w:rsid w:val="0083127B"/>
    <w:rsid w:val="008315CE"/>
    <w:rsid w:val="0083424B"/>
    <w:rsid w:val="00844BBB"/>
    <w:rsid w:val="008647E7"/>
    <w:rsid w:val="0086591A"/>
    <w:rsid w:val="00874C0A"/>
    <w:rsid w:val="00896C23"/>
    <w:rsid w:val="008A27A9"/>
    <w:rsid w:val="008A7997"/>
    <w:rsid w:val="008B1DE9"/>
    <w:rsid w:val="008C5A86"/>
    <w:rsid w:val="008D522E"/>
    <w:rsid w:val="008E39CE"/>
    <w:rsid w:val="008F5451"/>
    <w:rsid w:val="00906716"/>
    <w:rsid w:val="00917977"/>
    <w:rsid w:val="00923870"/>
    <w:rsid w:val="00930914"/>
    <w:rsid w:val="00946F31"/>
    <w:rsid w:val="00947F0A"/>
    <w:rsid w:val="009512D2"/>
    <w:rsid w:val="00951D34"/>
    <w:rsid w:val="00970B7F"/>
    <w:rsid w:val="00970C3F"/>
    <w:rsid w:val="00972E66"/>
    <w:rsid w:val="00975DEC"/>
    <w:rsid w:val="009768CA"/>
    <w:rsid w:val="00976AE9"/>
    <w:rsid w:val="0098140F"/>
    <w:rsid w:val="009855C3"/>
    <w:rsid w:val="00995A7B"/>
    <w:rsid w:val="00995B8E"/>
    <w:rsid w:val="00996895"/>
    <w:rsid w:val="009A6B7E"/>
    <w:rsid w:val="009B0BF5"/>
    <w:rsid w:val="009B1C89"/>
    <w:rsid w:val="009B6C95"/>
    <w:rsid w:val="009C3657"/>
    <w:rsid w:val="009C44C8"/>
    <w:rsid w:val="009C4BD4"/>
    <w:rsid w:val="009D27A6"/>
    <w:rsid w:val="009E4C90"/>
    <w:rsid w:val="009E52EB"/>
    <w:rsid w:val="009E7B97"/>
    <w:rsid w:val="009F4EEC"/>
    <w:rsid w:val="009F756F"/>
    <w:rsid w:val="00A13097"/>
    <w:rsid w:val="00A135B6"/>
    <w:rsid w:val="00A147B3"/>
    <w:rsid w:val="00A1686A"/>
    <w:rsid w:val="00A21419"/>
    <w:rsid w:val="00A25466"/>
    <w:rsid w:val="00A30607"/>
    <w:rsid w:val="00A31721"/>
    <w:rsid w:val="00A4387A"/>
    <w:rsid w:val="00A45653"/>
    <w:rsid w:val="00A45D6B"/>
    <w:rsid w:val="00A52B5B"/>
    <w:rsid w:val="00A53527"/>
    <w:rsid w:val="00A56C67"/>
    <w:rsid w:val="00A654CC"/>
    <w:rsid w:val="00A67C6E"/>
    <w:rsid w:val="00A81368"/>
    <w:rsid w:val="00A926C6"/>
    <w:rsid w:val="00A94D99"/>
    <w:rsid w:val="00A9694D"/>
    <w:rsid w:val="00A96C58"/>
    <w:rsid w:val="00A96CA1"/>
    <w:rsid w:val="00AA223D"/>
    <w:rsid w:val="00AD6CAD"/>
    <w:rsid w:val="00AD73FB"/>
    <w:rsid w:val="00AE0BF4"/>
    <w:rsid w:val="00AE0F27"/>
    <w:rsid w:val="00AE4805"/>
    <w:rsid w:val="00B1203B"/>
    <w:rsid w:val="00B168C3"/>
    <w:rsid w:val="00B22722"/>
    <w:rsid w:val="00B2623E"/>
    <w:rsid w:val="00B346EB"/>
    <w:rsid w:val="00B43CF4"/>
    <w:rsid w:val="00B44727"/>
    <w:rsid w:val="00B50166"/>
    <w:rsid w:val="00B57D39"/>
    <w:rsid w:val="00B624C8"/>
    <w:rsid w:val="00B66D0A"/>
    <w:rsid w:val="00B715F7"/>
    <w:rsid w:val="00B75724"/>
    <w:rsid w:val="00B76393"/>
    <w:rsid w:val="00B8058D"/>
    <w:rsid w:val="00B85E6F"/>
    <w:rsid w:val="00B863CF"/>
    <w:rsid w:val="00B906D0"/>
    <w:rsid w:val="00BA610F"/>
    <w:rsid w:val="00BB792E"/>
    <w:rsid w:val="00BC191A"/>
    <w:rsid w:val="00BC21FE"/>
    <w:rsid w:val="00C02208"/>
    <w:rsid w:val="00C06333"/>
    <w:rsid w:val="00C17FB5"/>
    <w:rsid w:val="00C20E56"/>
    <w:rsid w:val="00C22D6F"/>
    <w:rsid w:val="00C26A1B"/>
    <w:rsid w:val="00C35D48"/>
    <w:rsid w:val="00C43DA3"/>
    <w:rsid w:val="00C443AD"/>
    <w:rsid w:val="00C46E8B"/>
    <w:rsid w:val="00C50F59"/>
    <w:rsid w:val="00C54366"/>
    <w:rsid w:val="00C54D61"/>
    <w:rsid w:val="00C55D8A"/>
    <w:rsid w:val="00C55F3E"/>
    <w:rsid w:val="00C67385"/>
    <w:rsid w:val="00C70A5F"/>
    <w:rsid w:val="00C70BA1"/>
    <w:rsid w:val="00C70BD1"/>
    <w:rsid w:val="00C84A18"/>
    <w:rsid w:val="00C85954"/>
    <w:rsid w:val="00C8732E"/>
    <w:rsid w:val="00CA05D3"/>
    <w:rsid w:val="00CB02EF"/>
    <w:rsid w:val="00CB2CBD"/>
    <w:rsid w:val="00CB4700"/>
    <w:rsid w:val="00CD246C"/>
    <w:rsid w:val="00CD2B54"/>
    <w:rsid w:val="00CE4CFE"/>
    <w:rsid w:val="00CE5235"/>
    <w:rsid w:val="00CF2753"/>
    <w:rsid w:val="00CF5616"/>
    <w:rsid w:val="00D05BA2"/>
    <w:rsid w:val="00D11687"/>
    <w:rsid w:val="00D22A1D"/>
    <w:rsid w:val="00D23DBC"/>
    <w:rsid w:val="00D23F15"/>
    <w:rsid w:val="00D32A5B"/>
    <w:rsid w:val="00D376E1"/>
    <w:rsid w:val="00D44DF8"/>
    <w:rsid w:val="00D52D27"/>
    <w:rsid w:val="00D602E5"/>
    <w:rsid w:val="00D746B5"/>
    <w:rsid w:val="00D82751"/>
    <w:rsid w:val="00D828E3"/>
    <w:rsid w:val="00D91C60"/>
    <w:rsid w:val="00D9571F"/>
    <w:rsid w:val="00DA4241"/>
    <w:rsid w:val="00DB4E7F"/>
    <w:rsid w:val="00DB7A44"/>
    <w:rsid w:val="00DC43D3"/>
    <w:rsid w:val="00DE35B2"/>
    <w:rsid w:val="00DE65F8"/>
    <w:rsid w:val="00DF673F"/>
    <w:rsid w:val="00DF74F8"/>
    <w:rsid w:val="00E00202"/>
    <w:rsid w:val="00E02693"/>
    <w:rsid w:val="00E03FE5"/>
    <w:rsid w:val="00E10CB7"/>
    <w:rsid w:val="00E110CA"/>
    <w:rsid w:val="00E20318"/>
    <w:rsid w:val="00E20D79"/>
    <w:rsid w:val="00E212FB"/>
    <w:rsid w:val="00E22DA6"/>
    <w:rsid w:val="00E2486E"/>
    <w:rsid w:val="00E317B8"/>
    <w:rsid w:val="00E37645"/>
    <w:rsid w:val="00E415AD"/>
    <w:rsid w:val="00E52B4A"/>
    <w:rsid w:val="00E52C21"/>
    <w:rsid w:val="00E569F9"/>
    <w:rsid w:val="00E57FED"/>
    <w:rsid w:val="00E842A8"/>
    <w:rsid w:val="00E85D48"/>
    <w:rsid w:val="00E862F8"/>
    <w:rsid w:val="00E900A3"/>
    <w:rsid w:val="00E922E3"/>
    <w:rsid w:val="00EA0673"/>
    <w:rsid w:val="00EB7A9D"/>
    <w:rsid w:val="00EC1E13"/>
    <w:rsid w:val="00EC3D15"/>
    <w:rsid w:val="00EC7D61"/>
    <w:rsid w:val="00ED237C"/>
    <w:rsid w:val="00EE4D55"/>
    <w:rsid w:val="00F039BB"/>
    <w:rsid w:val="00F10A31"/>
    <w:rsid w:val="00F26887"/>
    <w:rsid w:val="00F34B53"/>
    <w:rsid w:val="00F4130B"/>
    <w:rsid w:val="00F46DC3"/>
    <w:rsid w:val="00F563D9"/>
    <w:rsid w:val="00F57715"/>
    <w:rsid w:val="00F768BA"/>
    <w:rsid w:val="00F83CE8"/>
    <w:rsid w:val="00F922F2"/>
    <w:rsid w:val="00FA0096"/>
    <w:rsid w:val="00FA57F7"/>
    <w:rsid w:val="00FA7B1F"/>
    <w:rsid w:val="00FB3699"/>
    <w:rsid w:val="00FB4F35"/>
    <w:rsid w:val="00FC1394"/>
    <w:rsid w:val="00FC6F14"/>
    <w:rsid w:val="00FC77DE"/>
    <w:rsid w:val="00FD7418"/>
    <w:rsid w:val="00FE0F77"/>
    <w:rsid w:val="00FE4D84"/>
    <w:rsid w:val="00FF1FFF"/>
    <w:rsid w:val="00FF30E7"/>
    <w:rsid w:val="00FF5172"/>
    <w:rsid w:val="00FF7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71530,#c60c30"/>
    </o:shapedefaults>
    <o:shapelayout v:ext="edit">
      <o:idmap v:ext="edit" data="1"/>
    </o:shapelayout>
  </w:shapeDefaults>
  <w:decimalSymbol w:val="."/>
  <w:listSeparator w:val=","/>
  <w14:docId w14:val="2974AF79"/>
  <w15:docId w15:val="{1A2A297D-17EE-4E2E-A5BB-3D787476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1">
    <w:lsdException w:name="Normal" w:locked="0"/>
    <w:lsdException w:name="heading 1" w:locked="0" w:qFormat="1"/>
    <w:lsdException w:name="heading 2" w:locked="0"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qFormat="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locked="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FE0F77"/>
    <w:rPr>
      <w:sz w:val="24"/>
      <w:szCs w:val="24"/>
      <w:lang w:val="en-US" w:eastAsia="en-US"/>
    </w:rPr>
  </w:style>
  <w:style w:type="paragraph" w:styleId="Heading1">
    <w:name w:val="heading 1"/>
    <w:basedOn w:val="Normal"/>
    <w:next w:val="Normal"/>
    <w:link w:val="Heading1Char"/>
    <w:qFormat/>
    <w:locked/>
    <w:rsid w:val="0016116F"/>
    <w:pPr>
      <w:keepNext/>
      <w:spacing w:before="240" w:after="60"/>
      <w:jc w:val="right"/>
      <w:outlineLvl w:val="0"/>
    </w:pPr>
    <w:rPr>
      <w:rFonts w:ascii="Arial" w:hAnsi="Arial"/>
      <w:bCs/>
      <w:color w:val="1F497D"/>
      <w:kern w:val="32"/>
      <w:sz w:val="32"/>
      <w:szCs w:val="32"/>
    </w:rPr>
  </w:style>
  <w:style w:type="paragraph" w:styleId="Heading2">
    <w:name w:val="heading 2"/>
    <w:aliases w:val="Headine 1"/>
    <w:basedOn w:val="Heading1"/>
    <w:next w:val="Normal"/>
    <w:link w:val="Heading2Char"/>
    <w:qFormat/>
    <w:locked/>
    <w:rsid w:val="0016116F"/>
    <w:pPr>
      <w:outlineLvl w:val="1"/>
    </w:pPr>
    <w:rPr>
      <w:rFonts w:cs="Arial"/>
      <w:bCs w:val="0"/>
      <w:color w:val="081C5A"/>
      <w:sz w:val="40"/>
      <w:szCs w:val="70"/>
      <w:lang w:val="en-AU"/>
    </w:rPr>
  </w:style>
  <w:style w:type="paragraph" w:styleId="Heading3">
    <w:name w:val="heading 3"/>
    <w:basedOn w:val="Heading2"/>
    <w:next w:val="Normal"/>
    <w:link w:val="Heading3Char"/>
    <w:autoRedefine/>
    <w:semiHidden/>
    <w:unhideWhenUsed/>
    <w:qFormat/>
    <w:locked/>
    <w:rsid w:val="00145B52"/>
    <w:pPr>
      <w:tabs>
        <w:tab w:val="num" w:pos="851"/>
      </w:tabs>
      <w:spacing w:before="0" w:after="0" w:line="276" w:lineRule="auto"/>
      <w:jc w:val="left"/>
      <w:outlineLvl w:val="2"/>
    </w:pPr>
    <w:rPr>
      <w:rFonts w:asciiTheme="minorHAnsi" w:eastAsiaTheme="minorHAnsi" w:hAnsiTheme="minorHAnsi"/>
      <w:bCs/>
      <w:iCs/>
      <w:color w:val="auto"/>
      <w:sz w:val="20"/>
      <w:szCs w:val="26"/>
      <w:u w:val="single"/>
      <w:lang w:val="en-US"/>
    </w:rPr>
  </w:style>
  <w:style w:type="paragraph" w:styleId="Heading4">
    <w:name w:val="heading 4"/>
    <w:basedOn w:val="Normal"/>
    <w:next w:val="Normal"/>
    <w:link w:val="Heading4Char"/>
    <w:semiHidden/>
    <w:unhideWhenUsed/>
    <w:qFormat/>
    <w:locked/>
    <w:rsid w:val="006C71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373D57"/>
    <w:rPr>
      <w:rFonts w:ascii="Tahoma" w:hAnsi="Tahoma" w:cs="Tahoma"/>
      <w:sz w:val="16"/>
      <w:szCs w:val="16"/>
    </w:rPr>
  </w:style>
  <w:style w:type="paragraph" w:styleId="BodyTextIndent">
    <w:name w:val="Body Text Indent"/>
    <w:basedOn w:val="Normal"/>
    <w:locked/>
    <w:rsid w:val="005F372A"/>
    <w:pPr>
      <w:spacing w:after="120"/>
      <w:ind w:left="283"/>
    </w:pPr>
    <w:rPr>
      <w:lang w:val="en-AU"/>
    </w:rPr>
  </w:style>
  <w:style w:type="character" w:styleId="Hyperlink">
    <w:name w:val="Hyperlink"/>
    <w:uiPriority w:val="99"/>
    <w:locked/>
    <w:rsid w:val="005F372A"/>
    <w:rPr>
      <w:color w:val="0000FF"/>
      <w:u w:val="single"/>
    </w:rPr>
  </w:style>
  <w:style w:type="paragraph" w:styleId="ListBullet">
    <w:name w:val="List Bullet"/>
    <w:basedOn w:val="Normal"/>
    <w:locked/>
    <w:rsid w:val="005F372A"/>
    <w:pPr>
      <w:numPr>
        <w:numId w:val="1"/>
      </w:numPr>
    </w:pPr>
    <w:rPr>
      <w:lang w:val="en-AU"/>
    </w:rPr>
  </w:style>
  <w:style w:type="paragraph" w:customStyle="1" w:styleId="PathologyHeadline1">
    <w:name w:val="Pathology Headline 1"/>
    <w:locked/>
    <w:rsid w:val="0016116F"/>
    <w:rPr>
      <w:rFonts w:ascii="Arial" w:hAnsi="Arial" w:cs="Arial"/>
      <w:b/>
      <w:color w:val="FFFFFF"/>
      <w:sz w:val="56"/>
      <w:szCs w:val="56"/>
      <w:lang w:val="en-US" w:eastAsia="en-US"/>
    </w:rPr>
  </w:style>
  <w:style w:type="paragraph" w:customStyle="1" w:styleId="Subhead1">
    <w:name w:val="Subhead 1"/>
    <w:basedOn w:val="Heading1"/>
    <w:locked/>
    <w:rsid w:val="0016116F"/>
    <w:rPr>
      <w:rFonts w:cs="Arial"/>
    </w:rPr>
  </w:style>
  <w:style w:type="character" w:customStyle="1" w:styleId="Heading1Char">
    <w:name w:val="Heading 1 Char"/>
    <w:link w:val="Heading1"/>
    <w:rsid w:val="0016116F"/>
    <w:rPr>
      <w:rFonts w:ascii="Arial" w:eastAsia="Times New Roman" w:hAnsi="Arial" w:cs="Times New Roman"/>
      <w:bCs/>
      <w:color w:val="1F497D"/>
      <w:kern w:val="32"/>
      <w:sz w:val="32"/>
      <w:szCs w:val="32"/>
      <w:lang w:val="en-US" w:eastAsia="en-US"/>
    </w:rPr>
  </w:style>
  <w:style w:type="paragraph" w:customStyle="1" w:styleId="PathologyBodyCopy">
    <w:name w:val="Pathology Body Copy"/>
    <w:basedOn w:val="Normal"/>
    <w:autoRedefine/>
    <w:locked/>
    <w:rsid w:val="0016116F"/>
    <w:pPr>
      <w:spacing w:before="120" w:after="120" w:line="264" w:lineRule="auto"/>
    </w:pPr>
    <w:rPr>
      <w:rFonts w:ascii="Arial" w:hAnsi="Arial" w:cs="Arial"/>
      <w:color w:val="000000"/>
      <w:sz w:val="22"/>
      <w:szCs w:val="22"/>
    </w:rPr>
  </w:style>
  <w:style w:type="paragraph" w:customStyle="1" w:styleId="PathologyHeading2">
    <w:name w:val="Pathology Heading 2"/>
    <w:next w:val="PathologyBodyCopy"/>
    <w:link w:val="PathologyHeading2Char"/>
    <w:autoRedefine/>
    <w:locked/>
    <w:rsid w:val="0016116F"/>
    <w:pPr>
      <w:spacing w:after="240"/>
    </w:pPr>
    <w:rPr>
      <w:rFonts w:ascii="Arial" w:hAnsi="Arial" w:cs="Arial"/>
      <w:b/>
      <w:color w:val="1F497D"/>
      <w:sz w:val="32"/>
      <w:szCs w:val="22"/>
      <w:lang w:val="en-US" w:eastAsia="en-US"/>
    </w:rPr>
  </w:style>
  <w:style w:type="character" w:customStyle="1" w:styleId="PathologyHeading2Char">
    <w:name w:val="Pathology Heading 2 Char"/>
    <w:link w:val="PathologyHeading2"/>
    <w:rsid w:val="0016116F"/>
    <w:rPr>
      <w:rFonts w:ascii="Arial" w:hAnsi="Arial" w:cs="Arial"/>
      <w:b/>
      <w:color w:val="1F497D"/>
      <w:sz w:val="32"/>
      <w:szCs w:val="22"/>
      <w:lang w:val="en-US" w:eastAsia="en-US"/>
    </w:rPr>
  </w:style>
  <w:style w:type="paragraph" w:customStyle="1" w:styleId="Pathologyfactsheetstyle">
    <w:name w:val="Pathology fact sheet style"/>
    <w:basedOn w:val="PathologyHeading2"/>
    <w:link w:val="PathologyfactsheetstyleChar"/>
    <w:locked/>
    <w:rsid w:val="0016116F"/>
  </w:style>
  <w:style w:type="character" w:customStyle="1" w:styleId="PathologyfactsheetstyleChar">
    <w:name w:val="Pathology fact sheet style Char"/>
    <w:link w:val="Pathologyfactsheetstyle"/>
    <w:rsid w:val="0016116F"/>
  </w:style>
  <w:style w:type="character" w:styleId="Emphasis">
    <w:name w:val="Emphasis"/>
    <w:uiPriority w:val="20"/>
    <w:qFormat/>
    <w:locked/>
    <w:rsid w:val="0016116F"/>
    <w:rPr>
      <w:i/>
      <w:iCs/>
    </w:rPr>
  </w:style>
  <w:style w:type="character" w:customStyle="1" w:styleId="moh-rtestyle-normal-1">
    <w:name w:val="moh-rtestyle-normal-1"/>
    <w:locked/>
    <w:rsid w:val="00E212FB"/>
  </w:style>
  <w:style w:type="paragraph" w:styleId="Header">
    <w:name w:val="header"/>
    <w:basedOn w:val="Normal"/>
    <w:link w:val="HeaderChar"/>
    <w:qFormat/>
    <w:locked/>
    <w:rsid w:val="00995B8E"/>
    <w:pPr>
      <w:tabs>
        <w:tab w:val="center" w:pos="4513"/>
        <w:tab w:val="right" w:pos="9026"/>
      </w:tabs>
    </w:pPr>
  </w:style>
  <w:style w:type="character" w:customStyle="1" w:styleId="HeaderChar">
    <w:name w:val="Header Char"/>
    <w:link w:val="Header"/>
    <w:rsid w:val="00995B8E"/>
    <w:rPr>
      <w:sz w:val="24"/>
      <w:szCs w:val="24"/>
      <w:lang w:val="en-US" w:eastAsia="en-US"/>
    </w:rPr>
  </w:style>
  <w:style w:type="paragraph" w:styleId="Footer">
    <w:name w:val="footer"/>
    <w:basedOn w:val="Normal"/>
    <w:link w:val="FooterChar"/>
    <w:uiPriority w:val="99"/>
    <w:locked/>
    <w:rsid w:val="00995B8E"/>
    <w:pPr>
      <w:tabs>
        <w:tab w:val="center" w:pos="4513"/>
        <w:tab w:val="right" w:pos="9026"/>
      </w:tabs>
    </w:pPr>
  </w:style>
  <w:style w:type="character" w:customStyle="1" w:styleId="FooterChar">
    <w:name w:val="Footer Char"/>
    <w:link w:val="Footer"/>
    <w:uiPriority w:val="99"/>
    <w:rsid w:val="00995B8E"/>
    <w:rPr>
      <w:sz w:val="24"/>
      <w:szCs w:val="24"/>
      <w:lang w:val="en-US" w:eastAsia="en-US"/>
    </w:rPr>
  </w:style>
  <w:style w:type="table" w:styleId="TableGrid">
    <w:name w:val="Table Grid"/>
    <w:basedOn w:val="TableNormal"/>
    <w:locked/>
    <w:rsid w:val="00B75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locked/>
    <w:rsid w:val="0027677E"/>
    <w:rPr>
      <w:sz w:val="16"/>
      <w:szCs w:val="16"/>
    </w:rPr>
  </w:style>
  <w:style w:type="paragraph" w:styleId="CommentText">
    <w:name w:val="annotation text"/>
    <w:basedOn w:val="Normal"/>
    <w:link w:val="CommentTextChar"/>
    <w:locked/>
    <w:rsid w:val="0027677E"/>
    <w:rPr>
      <w:sz w:val="20"/>
      <w:szCs w:val="20"/>
    </w:rPr>
  </w:style>
  <w:style w:type="character" w:customStyle="1" w:styleId="CommentTextChar">
    <w:name w:val="Comment Text Char"/>
    <w:link w:val="CommentText"/>
    <w:rsid w:val="0027677E"/>
    <w:rPr>
      <w:lang w:val="en-US" w:eastAsia="en-US"/>
    </w:rPr>
  </w:style>
  <w:style w:type="paragraph" w:styleId="CommentSubject">
    <w:name w:val="annotation subject"/>
    <w:basedOn w:val="CommentText"/>
    <w:next w:val="CommentText"/>
    <w:link w:val="CommentSubjectChar"/>
    <w:locked/>
    <w:rsid w:val="0027677E"/>
    <w:rPr>
      <w:b/>
      <w:bCs/>
    </w:rPr>
  </w:style>
  <w:style w:type="character" w:customStyle="1" w:styleId="CommentSubjectChar">
    <w:name w:val="Comment Subject Char"/>
    <w:link w:val="CommentSubject"/>
    <w:rsid w:val="0027677E"/>
    <w:rPr>
      <w:b/>
      <w:bCs/>
      <w:lang w:val="en-US" w:eastAsia="en-US"/>
    </w:rPr>
  </w:style>
  <w:style w:type="paragraph" w:customStyle="1" w:styleId="Subheading1">
    <w:name w:val="Subheading 1"/>
    <w:basedOn w:val="Normal"/>
    <w:link w:val="Subheading1Char"/>
    <w:qFormat/>
    <w:locked/>
    <w:rsid w:val="00A25466"/>
    <w:pPr>
      <w:widowControl w:val="0"/>
      <w:tabs>
        <w:tab w:val="left" w:pos="3240"/>
      </w:tabs>
      <w:spacing w:line="22" w:lineRule="atLeast"/>
    </w:pPr>
    <w:rPr>
      <w:rFonts w:ascii="Arial" w:hAnsi="Arial"/>
      <w:b/>
      <w:noProof/>
      <w:color w:val="00A1DE"/>
      <w:sz w:val="36"/>
      <w:lang w:val="en-AU" w:eastAsia="en-AU"/>
    </w:rPr>
  </w:style>
  <w:style w:type="paragraph" w:styleId="Title">
    <w:name w:val="Title"/>
    <w:basedOn w:val="Subheading1"/>
    <w:next w:val="Normal"/>
    <w:link w:val="TitleChar"/>
    <w:locked/>
    <w:rsid w:val="00A45D6B"/>
    <w:pPr>
      <w:widowControl/>
      <w:spacing w:after="120"/>
      <w:contextualSpacing/>
    </w:pPr>
    <w:rPr>
      <w:rFonts w:eastAsiaTheme="majorEastAsia" w:cstheme="majorBidi"/>
      <w:spacing w:val="5"/>
      <w:kern w:val="28"/>
      <w:szCs w:val="52"/>
    </w:rPr>
  </w:style>
  <w:style w:type="character" w:customStyle="1" w:styleId="TitleChar">
    <w:name w:val="Title Char"/>
    <w:basedOn w:val="DefaultParagraphFont"/>
    <w:link w:val="Title"/>
    <w:rsid w:val="00A45D6B"/>
    <w:rPr>
      <w:rFonts w:ascii="Arial" w:eastAsiaTheme="majorEastAsia" w:hAnsi="Arial" w:cstheme="majorBidi"/>
      <w:b/>
      <w:noProof/>
      <w:color w:val="00A1DE"/>
      <w:spacing w:val="5"/>
      <w:kern w:val="28"/>
      <w:sz w:val="36"/>
      <w:szCs w:val="52"/>
    </w:rPr>
  </w:style>
  <w:style w:type="paragraph" w:customStyle="1" w:styleId="BodyText1">
    <w:name w:val="Body Text1"/>
    <w:basedOn w:val="Normal"/>
    <w:link w:val="BodytextChar"/>
    <w:qFormat/>
    <w:rsid w:val="00A45D6B"/>
    <w:pPr>
      <w:spacing w:after="120"/>
      <w:ind w:right="284"/>
    </w:pPr>
    <w:rPr>
      <w:rFonts w:ascii="Arial" w:hAnsi="Arial" w:cs="Arial"/>
      <w:sz w:val="22"/>
      <w:szCs w:val="22"/>
    </w:rPr>
  </w:style>
  <w:style w:type="paragraph" w:customStyle="1" w:styleId="Subheading2">
    <w:name w:val="Subheading 2"/>
    <w:basedOn w:val="Normal"/>
    <w:link w:val="Subheading2Char"/>
    <w:qFormat/>
    <w:rsid w:val="00A45D6B"/>
    <w:pPr>
      <w:spacing w:before="240" w:after="120"/>
      <w:ind w:right="284"/>
    </w:pPr>
    <w:rPr>
      <w:rFonts w:ascii="Arial" w:hAnsi="Arial" w:cs="Arial"/>
      <w:b/>
      <w:color w:val="00A1DE"/>
      <w:sz w:val="22"/>
      <w:szCs w:val="22"/>
    </w:rPr>
  </w:style>
  <w:style w:type="character" w:customStyle="1" w:styleId="BodytextChar">
    <w:name w:val="Body text Char"/>
    <w:basedOn w:val="DefaultParagraphFont"/>
    <w:link w:val="BodyText1"/>
    <w:rsid w:val="00A45D6B"/>
    <w:rPr>
      <w:rFonts w:ascii="Arial" w:hAnsi="Arial" w:cs="Arial"/>
      <w:sz w:val="22"/>
      <w:szCs w:val="22"/>
      <w:lang w:val="en-US" w:eastAsia="en-US"/>
    </w:rPr>
  </w:style>
  <w:style w:type="paragraph" w:customStyle="1" w:styleId="BulletText">
    <w:name w:val="Bullet Text"/>
    <w:basedOn w:val="Normal"/>
    <w:link w:val="BulletTextChar"/>
    <w:qFormat/>
    <w:rsid w:val="00A45D6B"/>
    <w:pPr>
      <w:numPr>
        <w:numId w:val="2"/>
      </w:numPr>
      <w:spacing w:after="120"/>
      <w:ind w:left="357" w:right="284" w:hanging="357"/>
      <w:contextualSpacing/>
    </w:pPr>
    <w:rPr>
      <w:rFonts w:ascii="Arial" w:hAnsi="Arial" w:cs="Arial"/>
      <w:sz w:val="22"/>
      <w:szCs w:val="22"/>
    </w:rPr>
  </w:style>
  <w:style w:type="character" w:customStyle="1" w:styleId="Subheading2Char">
    <w:name w:val="Subheading 2 Char"/>
    <w:basedOn w:val="DefaultParagraphFont"/>
    <w:link w:val="Subheading2"/>
    <w:rsid w:val="00A45D6B"/>
    <w:rPr>
      <w:rFonts w:ascii="Arial" w:hAnsi="Arial" w:cs="Arial"/>
      <w:b/>
      <w:color w:val="00A1DE"/>
      <w:sz w:val="22"/>
      <w:szCs w:val="22"/>
      <w:lang w:val="en-US" w:eastAsia="en-US"/>
    </w:rPr>
  </w:style>
  <w:style w:type="paragraph" w:customStyle="1" w:styleId="FactSheetTitle">
    <w:name w:val="Fact Sheet Title"/>
    <w:basedOn w:val="Subheading1"/>
    <w:link w:val="FactSheetTitleChar"/>
    <w:rsid w:val="002344E1"/>
    <w:pPr>
      <w:spacing w:after="120" w:line="240" w:lineRule="auto"/>
    </w:pPr>
  </w:style>
  <w:style w:type="character" w:customStyle="1" w:styleId="BulletTextChar">
    <w:name w:val="Bullet Text Char"/>
    <w:basedOn w:val="DefaultParagraphFont"/>
    <w:link w:val="BulletText"/>
    <w:rsid w:val="00A45D6B"/>
    <w:rPr>
      <w:rFonts w:ascii="Arial" w:hAnsi="Arial" w:cs="Arial"/>
      <w:sz w:val="22"/>
      <w:szCs w:val="22"/>
      <w:lang w:val="en-US" w:eastAsia="en-US"/>
    </w:rPr>
  </w:style>
  <w:style w:type="character" w:customStyle="1" w:styleId="Subheading1Char">
    <w:name w:val="Subheading 1 Char"/>
    <w:basedOn w:val="DefaultParagraphFont"/>
    <w:link w:val="Subheading1"/>
    <w:rsid w:val="00A25466"/>
    <w:rPr>
      <w:rFonts w:ascii="Arial" w:hAnsi="Arial"/>
      <w:b/>
      <w:noProof/>
      <w:color w:val="00A1DE"/>
      <w:sz w:val="36"/>
      <w:szCs w:val="24"/>
    </w:rPr>
  </w:style>
  <w:style w:type="character" w:customStyle="1" w:styleId="FactSheetTitleChar">
    <w:name w:val="Fact Sheet Title Char"/>
    <w:basedOn w:val="Subheading1Char"/>
    <w:link w:val="FactSheetTitle"/>
    <w:rsid w:val="002344E1"/>
    <w:rPr>
      <w:rFonts w:ascii="Arial" w:hAnsi="Arial"/>
      <w:b/>
      <w:noProof/>
      <w:color w:val="00A1DE"/>
      <w:sz w:val="36"/>
      <w:szCs w:val="24"/>
    </w:rPr>
  </w:style>
  <w:style w:type="paragraph" w:customStyle="1" w:styleId="Headline">
    <w:name w:val="Headline"/>
    <w:basedOn w:val="Subheading1"/>
    <w:link w:val="HeadlineChar"/>
    <w:qFormat/>
    <w:rsid w:val="00A25466"/>
    <w:pPr>
      <w:spacing w:after="120" w:line="240" w:lineRule="auto"/>
    </w:pPr>
    <w:rPr>
      <w:sz w:val="56"/>
    </w:rPr>
  </w:style>
  <w:style w:type="character" w:customStyle="1" w:styleId="HeadlineChar">
    <w:name w:val="Headline Char"/>
    <w:basedOn w:val="Subheading1Char"/>
    <w:link w:val="Headline"/>
    <w:rsid w:val="00A25466"/>
    <w:rPr>
      <w:rFonts w:ascii="Arial" w:hAnsi="Arial"/>
      <w:b/>
      <w:noProof/>
      <w:color w:val="00A1DE"/>
      <w:sz w:val="56"/>
      <w:szCs w:val="24"/>
    </w:rPr>
  </w:style>
  <w:style w:type="character" w:customStyle="1" w:styleId="Heading4Char">
    <w:name w:val="Heading 4 Char"/>
    <w:basedOn w:val="DefaultParagraphFont"/>
    <w:link w:val="Heading4"/>
    <w:semiHidden/>
    <w:rsid w:val="006C7104"/>
    <w:rPr>
      <w:rFonts w:asciiTheme="majorHAnsi" w:eastAsiaTheme="majorEastAsia" w:hAnsiTheme="majorHAnsi" w:cstheme="majorBidi"/>
      <w:b/>
      <w:bCs/>
      <w:i/>
      <w:iCs/>
      <w:color w:val="4F81BD" w:themeColor="accent1"/>
      <w:sz w:val="24"/>
      <w:szCs w:val="24"/>
      <w:lang w:val="en-US" w:eastAsia="en-US"/>
    </w:rPr>
  </w:style>
  <w:style w:type="paragraph" w:styleId="BodyText">
    <w:name w:val="Body Text"/>
    <w:basedOn w:val="Normal"/>
    <w:link w:val="BodyTextChar0"/>
    <w:unhideWhenUsed/>
    <w:locked/>
    <w:rsid w:val="006C7104"/>
    <w:pPr>
      <w:spacing w:after="120"/>
    </w:pPr>
    <w:rPr>
      <w:rFonts w:ascii="Arial" w:hAnsi="Arial"/>
      <w:lang w:val="en-AU" w:eastAsia="en-AU"/>
    </w:rPr>
  </w:style>
  <w:style w:type="character" w:customStyle="1" w:styleId="BodyTextChar0">
    <w:name w:val="Body Text Char"/>
    <w:basedOn w:val="DefaultParagraphFont"/>
    <w:link w:val="BodyText"/>
    <w:rsid w:val="006C7104"/>
    <w:rPr>
      <w:rFonts w:ascii="Arial" w:hAnsi="Arial"/>
      <w:sz w:val="24"/>
      <w:szCs w:val="24"/>
    </w:rPr>
  </w:style>
  <w:style w:type="paragraph" w:customStyle="1" w:styleId="PSHeading">
    <w:name w:val="PS Heading"/>
    <w:basedOn w:val="Normal"/>
    <w:rsid w:val="006C7104"/>
    <w:pPr>
      <w:pBdr>
        <w:bottom w:val="single" w:sz="4" w:space="4" w:color="auto"/>
      </w:pBdr>
      <w:spacing w:before="360" w:after="120"/>
    </w:pPr>
    <w:rPr>
      <w:rFonts w:ascii="Arial" w:hAnsi="Arial"/>
      <w:b/>
      <w:color w:val="000080"/>
      <w:sz w:val="28"/>
      <w:szCs w:val="28"/>
      <w:lang w:val="en-AU" w:eastAsia="en-AU"/>
    </w:rPr>
  </w:style>
  <w:style w:type="paragraph" w:styleId="ListParagraph">
    <w:name w:val="List Paragraph"/>
    <w:basedOn w:val="Normal"/>
    <w:qFormat/>
    <w:locked/>
    <w:rsid w:val="005F0DBF"/>
    <w:pPr>
      <w:ind w:left="720"/>
      <w:contextualSpacing/>
    </w:pPr>
  </w:style>
  <w:style w:type="character" w:styleId="PlaceholderText">
    <w:name w:val="Placeholder Text"/>
    <w:basedOn w:val="DefaultParagraphFont"/>
    <w:uiPriority w:val="99"/>
    <w:semiHidden/>
    <w:locked/>
    <w:rsid w:val="005F0DBF"/>
    <w:rPr>
      <w:color w:val="808080"/>
    </w:rPr>
  </w:style>
  <w:style w:type="character" w:customStyle="1" w:styleId="bodytext10">
    <w:name w:val="bodytext1"/>
    <w:autoRedefine/>
    <w:qFormat/>
    <w:rsid w:val="00145B52"/>
    <w:rPr>
      <w:rFonts w:ascii="Arial" w:hAnsi="Arial" w:cs="Arial" w:hint="default"/>
      <w:b w:val="0"/>
      <w:bCs w:val="0"/>
      <w:i w:val="0"/>
      <w:iCs w:val="0"/>
      <w:color w:val="000000"/>
      <w:sz w:val="20"/>
      <w:szCs w:val="20"/>
      <w:lang w:val="en-US"/>
    </w:rPr>
  </w:style>
  <w:style w:type="paragraph" w:customStyle="1" w:styleId="TableHeading2">
    <w:name w:val="Table Heading 2"/>
    <w:basedOn w:val="Normal"/>
    <w:qFormat/>
    <w:rsid w:val="00145B52"/>
    <w:pPr>
      <w:overflowPunct w:val="0"/>
      <w:autoSpaceDE w:val="0"/>
      <w:autoSpaceDN w:val="0"/>
      <w:adjustRightInd w:val="0"/>
      <w:spacing w:after="200" w:line="276" w:lineRule="auto"/>
    </w:pPr>
    <w:rPr>
      <w:rFonts w:asciiTheme="minorHAnsi" w:eastAsiaTheme="minorHAnsi" w:hAnsiTheme="minorHAnsi" w:cs="Arial"/>
      <w:b/>
      <w:bCs/>
      <w:sz w:val="22"/>
      <w:szCs w:val="20"/>
    </w:rPr>
  </w:style>
  <w:style w:type="paragraph" w:customStyle="1" w:styleId="NormalSpaces">
    <w:name w:val="Normal Spaces"/>
    <w:basedOn w:val="Normal"/>
    <w:autoRedefine/>
    <w:qFormat/>
    <w:rsid w:val="00145B52"/>
    <w:pPr>
      <w:spacing w:after="200" w:line="276" w:lineRule="auto"/>
    </w:pPr>
    <w:rPr>
      <w:rFonts w:asciiTheme="minorHAnsi" w:eastAsiaTheme="minorHAnsi" w:hAnsiTheme="minorHAnsi" w:cs="Arial"/>
      <w:sz w:val="20"/>
      <w:szCs w:val="22"/>
      <w:lang w:val="en-AU"/>
    </w:rPr>
  </w:style>
  <w:style w:type="character" w:customStyle="1" w:styleId="Heading3Char">
    <w:name w:val="Heading 3 Char"/>
    <w:basedOn w:val="DefaultParagraphFont"/>
    <w:link w:val="Heading3"/>
    <w:semiHidden/>
    <w:rsid w:val="00145B52"/>
    <w:rPr>
      <w:rFonts w:asciiTheme="minorHAnsi" w:eastAsiaTheme="minorHAnsi" w:hAnsiTheme="minorHAnsi" w:cs="Arial"/>
      <w:bCs/>
      <w:iCs/>
      <w:kern w:val="32"/>
      <w:szCs w:val="26"/>
      <w:u w:val="single"/>
      <w:lang w:val="en-US" w:eastAsia="en-US"/>
    </w:rPr>
  </w:style>
  <w:style w:type="character" w:customStyle="1" w:styleId="Heading2Char">
    <w:name w:val="Heading 2 Char"/>
    <w:aliases w:val="Headine 1 Char"/>
    <w:basedOn w:val="DefaultParagraphFont"/>
    <w:link w:val="Heading2"/>
    <w:rsid w:val="00145B52"/>
    <w:rPr>
      <w:rFonts w:ascii="Arial" w:hAnsi="Arial" w:cs="Arial"/>
      <w:color w:val="081C5A"/>
      <w:kern w:val="32"/>
      <w:sz w:val="40"/>
      <w:szCs w:val="70"/>
      <w:lang w:eastAsia="en-US"/>
    </w:rPr>
  </w:style>
  <w:style w:type="paragraph" w:customStyle="1" w:styleId="Default">
    <w:name w:val="Default"/>
    <w:rsid w:val="00145B52"/>
    <w:pPr>
      <w:autoSpaceDE w:val="0"/>
      <w:autoSpaceDN w:val="0"/>
      <w:adjustRightInd w:val="0"/>
    </w:pPr>
    <w:rPr>
      <w:rFonts w:ascii="Arial" w:hAnsi="Arial" w:cs="Arial"/>
      <w:color w:val="000000"/>
      <w:sz w:val="24"/>
      <w:szCs w:val="24"/>
      <w:lang w:val="en-CA" w:eastAsia="en-CA"/>
    </w:rPr>
  </w:style>
  <w:style w:type="paragraph" w:styleId="NoSpacing">
    <w:name w:val="No Spacing"/>
    <w:uiPriority w:val="1"/>
    <w:qFormat/>
    <w:locked/>
    <w:rsid w:val="00145B52"/>
    <w:rPr>
      <w:sz w:val="24"/>
      <w:lang w:val="en-US" w:eastAsia="en-US"/>
    </w:rPr>
  </w:style>
  <w:style w:type="character" w:customStyle="1" w:styleId="tgc">
    <w:name w:val="_tgc"/>
    <w:basedOn w:val="DefaultParagraphFont"/>
    <w:rsid w:val="00735735"/>
  </w:style>
  <w:style w:type="character" w:customStyle="1" w:styleId="meta-prep">
    <w:name w:val="meta-prep"/>
    <w:basedOn w:val="DefaultParagraphFont"/>
    <w:rsid w:val="00930914"/>
  </w:style>
  <w:style w:type="character" w:customStyle="1" w:styleId="entry-date">
    <w:name w:val="entry-date"/>
    <w:basedOn w:val="DefaultParagraphFont"/>
    <w:rsid w:val="00930914"/>
  </w:style>
  <w:style w:type="character" w:customStyle="1" w:styleId="meta-sep">
    <w:name w:val="meta-sep"/>
    <w:basedOn w:val="DefaultParagraphFont"/>
    <w:rsid w:val="00930914"/>
  </w:style>
  <w:style w:type="character" w:customStyle="1" w:styleId="author">
    <w:name w:val="author"/>
    <w:basedOn w:val="DefaultParagraphFont"/>
    <w:rsid w:val="00930914"/>
  </w:style>
  <w:style w:type="paragraph" w:styleId="NormalWeb">
    <w:name w:val="Normal (Web)"/>
    <w:basedOn w:val="Normal"/>
    <w:uiPriority w:val="99"/>
    <w:unhideWhenUsed/>
    <w:locked/>
    <w:rsid w:val="00930914"/>
    <w:pPr>
      <w:spacing w:before="100" w:beforeAutospacing="1" w:after="100" w:afterAutospacing="1"/>
    </w:pPr>
    <w:rPr>
      <w:lang w:val="en-AU" w:eastAsia="en-AU"/>
    </w:rPr>
  </w:style>
  <w:style w:type="character" w:styleId="Strong">
    <w:name w:val="Strong"/>
    <w:basedOn w:val="DefaultParagraphFont"/>
    <w:uiPriority w:val="22"/>
    <w:qFormat/>
    <w:locked/>
    <w:rsid w:val="00930914"/>
    <w:rPr>
      <w:b/>
      <w:bCs/>
    </w:rPr>
  </w:style>
  <w:style w:type="character" w:customStyle="1" w:styleId="name2">
    <w:name w:val="name2"/>
    <w:basedOn w:val="DefaultParagraphFont"/>
    <w:rsid w:val="00FC77DE"/>
  </w:style>
  <w:style w:type="character" w:customStyle="1" w:styleId="xref-sep">
    <w:name w:val="xref-sep"/>
    <w:basedOn w:val="DefaultParagraphFont"/>
    <w:rsid w:val="00FC77DE"/>
  </w:style>
  <w:style w:type="character" w:customStyle="1" w:styleId="volume-value">
    <w:name w:val="volume-value"/>
    <w:basedOn w:val="DefaultParagraphFont"/>
    <w:rsid w:val="00FC77DE"/>
  </w:style>
  <w:style w:type="character" w:customStyle="1" w:styleId="vol-issue-comma">
    <w:name w:val="vol-issue-comma"/>
    <w:basedOn w:val="DefaultParagraphFont"/>
    <w:rsid w:val="00FC77DE"/>
  </w:style>
  <w:style w:type="character" w:customStyle="1" w:styleId="issue-value">
    <w:name w:val="issue-value"/>
    <w:basedOn w:val="DefaultParagraphFont"/>
    <w:rsid w:val="00FC77DE"/>
  </w:style>
  <w:style w:type="character" w:customStyle="1" w:styleId="slug-pages3">
    <w:name w:val="slug-pages3"/>
    <w:basedOn w:val="DefaultParagraphFont"/>
    <w:rsid w:val="00FC77DE"/>
  </w:style>
  <w:style w:type="character" w:customStyle="1" w:styleId="highlight2">
    <w:name w:val="highlight2"/>
    <w:basedOn w:val="DefaultParagraphFont"/>
    <w:rsid w:val="0070707C"/>
  </w:style>
  <w:style w:type="character" w:customStyle="1" w:styleId="mw-headline">
    <w:name w:val="mw-headline"/>
    <w:basedOn w:val="DefaultParagraphFont"/>
    <w:rsid w:val="0070707C"/>
  </w:style>
  <w:style w:type="character" w:customStyle="1" w:styleId="mw-editsection1">
    <w:name w:val="mw-editsection1"/>
    <w:basedOn w:val="DefaultParagraphFont"/>
    <w:rsid w:val="0070707C"/>
  </w:style>
  <w:style w:type="character" w:customStyle="1" w:styleId="mw-editsection-bracket">
    <w:name w:val="mw-editsection-bracket"/>
    <w:basedOn w:val="DefaultParagraphFont"/>
    <w:rsid w:val="0070707C"/>
  </w:style>
  <w:style w:type="character" w:styleId="FollowedHyperlink">
    <w:name w:val="FollowedHyperlink"/>
    <w:basedOn w:val="DefaultParagraphFont"/>
    <w:locked/>
    <w:rsid w:val="007734DF"/>
    <w:rPr>
      <w:color w:val="800080" w:themeColor="followedHyperlink"/>
      <w:u w:val="single"/>
    </w:rPr>
  </w:style>
  <w:style w:type="character" w:customStyle="1" w:styleId="apple-converted-space">
    <w:name w:val="apple-converted-space"/>
    <w:rsid w:val="00F4130B"/>
  </w:style>
  <w:style w:type="paragraph" w:styleId="Revision">
    <w:name w:val="Revision"/>
    <w:hidden/>
    <w:uiPriority w:val="99"/>
    <w:semiHidden/>
    <w:rsid w:val="00FF30E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6404">
      <w:bodyDiv w:val="1"/>
      <w:marLeft w:val="0"/>
      <w:marRight w:val="0"/>
      <w:marTop w:val="0"/>
      <w:marBottom w:val="0"/>
      <w:divBdr>
        <w:top w:val="none" w:sz="0" w:space="0" w:color="auto"/>
        <w:left w:val="none" w:sz="0" w:space="0" w:color="auto"/>
        <w:bottom w:val="none" w:sz="0" w:space="0" w:color="auto"/>
        <w:right w:val="none" w:sz="0" w:space="0" w:color="auto"/>
      </w:divBdr>
    </w:div>
    <w:div w:id="46878674">
      <w:bodyDiv w:val="1"/>
      <w:marLeft w:val="0"/>
      <w:marRight w:val="0"/>
      <w:marTop w:val="0"/>
      <w:marBottom w:val="0"/>
      <w:divBdr>
        <w:top w:val="none" w:sz="0" w:space="0" w:color="auto"/>
        <w:left w:val="none" w:sz="0" w:space="0" w:color="auto"/>
        <w:bottom w:val="none" w:sz="0" w:space="0" w:color="auto"/>
        <w:right w:val="none" w:sz="0" w:space="0" w:color="auto"/>
      </w:divBdr>
    </w:div>
    <w:div w:id="70543719">
      <w:bodyDiv w:val="1"/>
      <w:marLeft w:val="0"/>
      <w:marRight w:val="0"/>
      <w:marTop w:val="0"/>
      <w:marBottom w:val="0"/>
      <w:divBdr>
        <w:top w:val="none" w:sz="0" w:space="0" w:color="auto"/>
        <w:left w:val="none" w:sz="0" w:space="0" w:color="auto"/>
        <w:bottom w:val="none" w:sz="0" w:space="0" w:color="auto"/>
        <w:right w:val="none" w:sz="0" w:space="0" w:color="auto"/>
      </w:divBdr>
    </w:div>
    <w:div w:id="339283051">
      <w:bodyDiv w:val="1"/>
      <w:marLeft w:val="0"/>
      <w:marRight w:val="0"/>
      <w:marTop w:val="0"/>
      <w:marBottom w:val="0"/>
      <w:divBdr>
        <w:top w:val="none" w:sz="0" w:space="0" w:color="auto"/>
        <w:left w:val="none" w:sz="0" w:space="0" w:color="auto"/>
        <w:bottom w:val="none" w:sz="0" w:space="0" w:color="auto"/>
        <w:right w:val="none" w:sz="0" w:space="0" w:color="auto"/>
      </w:divBdr>
    </w:div>
    <w:div w:id="496503551">
      <w:bodyDiv w:val="1"/>
      <w:marLeft w:val="0"/>
      <w:marRight w:val="0"/>
      <w:marTop w:val="0"/>
      <w:marBottom w:val="0"/>
      <w:divBdr>
        <w:top w:val="none" w:sz="0" w:space="0" w:color="auto"/>
        <w:left w:val="none" w:sz="0" w:space="0" w:color="auto"/>
        <w:bottom w:val="none" w:sz="0" w:space="0" w:color="auto"/>
        <w:right w:val="none" w:sz="0" w:space="0" w:color="auto"/>
      </w:divBdr>
      <w:divsChild>
        <w:div w:id="569923534">
          <w:marLeft w:val="0"/>
          <w:marRight w:val="0"/>
          <w:marTop w:val="0"/>
          <w:marBottom w:val="0"/>
          <w:divBdr>
            <w:top w:val="none" w:sz="0" w:space="0" w:color="auto"/>
            <w:left w:val="none" w:sz="0" w:space="0" w:color="auto"/>
            <w:bottom w:val="none" w:sz="0" w:space="0" w:color="auto"/>
            <w:right w:val="none" w:sz="0" w:space="0" w:color="auto"/>
          </w:divBdr>
          <w:divsChild>
            <w:div w:id="11973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089">
      <w:bodyDiv w:val="1"/>
      <w:marLeft w:val="0"/>
      <w:marRight w:val="0"/>
      <w:marTop w:val="0"/>
      <w:marBottom w:val="0"/>
      <w:divBdr>
        <w:top w:val="none" w:sz="0" w:space="0" w:color="auto"/>
        <w:left w:val="none" w:sz="0" w:space="0" w:color="auto"/>
        <w:bottom w:val="none" w:sz="0" w:space="0" w:color="auto"/>
        <w:right w:val="none" w:sz="0" w:space="0" w:color="auto"/>
      </w:divBdr>
    </w:div>
    <w:div w:id="637493304">
      <w:bodyDiv w:val="1"/>
      <w:marLeft w:val="0"/>
      <w:marRight w:val="0"/>
      <w:marTop w:val="0"/>
      <w:marBottom w:val="0"/>
      <w:divBdr>
        <w:top w:val="none" w:sz="0" w:space="0" w:color="auto"/>
        <w:left w:val="none" w:sz="0" w:space="0" w:color="auto"/>
        <w:bottom w:val="none" w:sz="0" w:space="0" w:color="auto"/>
        <w:right w:val="none" w:sz="0" w:space="0" w:color="auto"/>
      </w:divBdr>
    </w:div>
    <w:div w:id="683165349">
      <w:bodyDiv w:val="1"/>
      <w:marLeft w:val="0"/>
      <w:marRight w:val="0"/>
      <w:marTop w:val="0"/>
      <w:marBottom w:val="0"/>
      <w:divBdr>
        <w:top w:val="none" w:sz="0" w:space="0" w:color="auto"/>
        <w:left w:val="none" w:sz="0" w:space="0" w:color="auto"/>
        <w:bottom w:val="none" w:sz="0" w:space="0" w:color="auto"/>
        <w:right w:val="none" w:sz="0" w:space="0" w:color="auto"/>
      </w:divBdr>
    </w:div>
    <w:div w:id="692263910">
      <w:bodyDiv w:val="1"/>
      <w:marLeft w:val="0"/>
      <w:marRight w:val="0"/>
      <w:marTop w:val="0"/>
      <w:marBottom w:val="0"/>
      <w:divBdr>
        <w:top w:val="none" w:sz="0" w:space="0" w:color="auto"/>
        <w:left w:val="none" w:sz="0" w:space="0" w:color="auto"/>
        <w:bottom w:val="none" w:sz="0" w:space="0" w:color="auto"/>
        <w:right w:val="none" w:sz="0" w:space="0" w:color="auto"/>
      </w:divBdr>
      <w:divsChild>
        <w:div w:id="1930040189">
          <w:marLeft w:val="0"/>
          <w:marRight w:val="0"/>
          <w:marTop w:val="100"/>
          <w:marBottom w:val="100"/>
          <w:divBdr>
            <w:top w:val="none" w:sz="0" w:space="0" w:color="auto"/>
            <w:left w:val="single" w:sz="6" w:space="0" w:color="CCCCCC"/>
            <w:bottom w:val="none" w:sz="0" w:space="0" w:color="auto"/>
            <w:right w:val="single" w:sz="6" w:space="0" w:color="CCCCCC"/>
          </w:divBdr>
          <w:divsChild>
            <w:div w:id="1934431263">
              <w:marLeft w:val="0"/>
              <w:marRight w:val="0"/>
              <w:marTop w:val="0"/>
              <w:marBottom w:val="0"/>
              <w:divBdr>
                <w:top w:val="none" w:sz="0" w:space="0" w:color="auto"/>
                <w:left w:val="none" w:sz="0" w:space="0" w:color="auto"/>
                <w:bottom w:val="none" w:sz="0" w:space="0" w:color="auto"/>
                <w:right w:val="none" w:sz="0" w:space="0" w:color="auto"/>
              </w:divBdr>
              <w:divsChild>
                <w:div w:id="3602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2682">
      <w:bodyDiv w:val="1"/>
      <w:marLeft w:val="0"/>
      <w:marRight w:val="0"/>
      <w:marTop w:val="0"/>
      <w:marBottom w:val="0"/>
      <w:divBdr>
        <w:top w:val="none" w:sz="0" w:space="0" w:color="auto"/>
        <w:left w:val="none" w:sz="0" w:space="0" w:color="auto"/>
        <w:bottom w:val="none" w:sz="0" w:space="0" w:color="auto"/>
        <w:right w:val="none" w:sz="0" w:space="0" w:color="auto"/>
      </w:divBdr>
    </w:div>
    <w:div w:id="871528898">
      <w:bodyDiv w:val="1"/>
      <w:marLeft w:val="0"/>
      <w:marRight w:val="0"/>
      <w:marTop w:val="0"/>
      <w:marBottom w:val="0"/>
      <w:divBdr>
        <w:top w:val="none" w:sz="0" w:space="0" w:color="auto"/>
        <w:left w:val="none" w:sz="0" w:space="0" w:color="auto"/>
        <w:bottom w:val="none" w:sz="0" w:space="0" w:color="auto"/>
        <w:right w:val="none" w:sz="0" w:space="0" w:color="auto"/>
      </w:divBdr>
    </w:div>
    <w:div w:id="892814828">
      <w:bodyDiv w:val="1"/>
      <w:marLeft w:val="0"/>
      <w:marRight w:val="0"/>
      <w:marTop w:val="0"/>
      <w:marBottom w:val="0"/>
      <w:divBdr>
        <w:top w:val="none" w:sz="0" w:space="0" w:color="auto"/>
        <w:left w:val="none" w:sz="0" w:space="0" w:color="auto"/>
        <w:bottom w:val="none" w:sz="0" w:space="0" w:color="auto"/>
        <w:right w:val="none" w:sz="0" w:space="0" w:color="auto"/>
      </w:divBdr>
    </w:div>
    <w:div w:id="924267468">
      <w:bodyDiv w:val="1"/>
      <w:marLeft w:val="0"/>
      <w:marRight w:val="0"/>
      <w:marTop w:val="0"/>
      <w:marBottom w:val="0"/>
      <w:divBdr>
        <w:top w:val="none" w:sz="0" w:space="0" w:color="auto"/>
        <w:left w:val="none" w:sz="0" w:space="0" w:color="auto"/>
        <w:bottom w:val="none" w:sz="0" w:space="0" w:color="auto"/>
        <w:right w:val="none" w:sz="0" w:space="0" w:color="auto"/>
      </w:divBdr>
    </w:div>
    <w:div w:id="963002969">
      <w:bodyDiv w:val="1"/>
      <w:marLeft w:val="0"/>
      <w:marRight w:val="0"/>
      <w:marTop w:val="0"/>
      <w:marBottom w:val="0"/>
      <w:divBdr>
        <w:top w:val="none" w:sz="0" w:space="0" w:color="auto"/>
        <w:left w:val="none" w:sz="0" w:space="0" w:color="auto"/>
        <w:bottom w:val="none" w:sz="0" w:space="0" w:color="auto"/>
        <w:right w:val="none" w:sz="0" w:space="0" w:color="auto"/>
      </w:divBdr>
      <w:divsChild>
        <w:div w:id="136073857">
          <w:marLeft w:val="0"/>
          <w:marRight w:val="0"/>
          <w:marTop w:val="0"/>
          <w:marBottom w:val="0"/>
          <w:divBdr>
            <w:top w:val="none" w:sz="0" w:space="0" w:color="auto"/>
            <w:left w:val="none" w:sz="0" w:space="0" w:color="auto"/>
            <w:bottom w:val="none" w:sz="0" w:space="0" w:color="auto"/>
            <w:right w:val="none" w:sz="0" w:space="0" w:color="auto"/>
          </w:divBdr>
          <w:divsChild>
            <w:div w:id="1011297100">
              <w:marLeft w:val="0"/>
              <w:marRight w:val="0"/>
              <w:marTop w:val="0"/>
              <w:marBottom w:val="0"/>
              <w:divBdr>
                <w:top w:val="none" w:sz="0" w:space="0" w:color="auto"/>
                <w:left w:val="none" w:sz="0" w:space="0" w:color="auto"/>
                <w:bottom w:val="none" w:sz="0" w:space="0" w:color="auto"/>
                <w:right w:val="none" w:sz="0" w:space="0" w:color="auto"/>
              </w:divBdr>
              <w:divsChild>
                <w:div w:id="995035678">
                  <w:marLeft w:val="0"/>
                  <w:marRight w:val="0"/>
                  <w:marTop w:val="0"/>
                  <w:marBottom w:val="0"/>
                  <w:divBdr>
                    <w:top w:val="none" w:sz="0" w:space="0" w:color="auto"/>
                    <w:left w:val="none" w:sz="0" w:space="0" w:color="auto"/>
                    <w:bottom w:val="none" w:sz="0" w:space="0" w:color="auto"/>
                    <w:right w:val="none" w:sz="0" w:space="0" w:color="auto"/>
                  </w:divBdr>
                </w:div>
                <w:div w:id="106126320">
                  <w:marLeft w:val="0"/>
                  <w:marRight w:val="0"/>
                  <w:marTop w:val="0"/>
                  <w:marBottom w:val="0"/>
                  <w:divBdr>
                    <w:top w:val="none" w:sz="0" w:space="0" w:color="auto"/>
                    <w:left w:val="none" w:sz="0" w:space="0" w:color="auto"/>
                    <w:bottom w:val="none" w:sz="0" w:space="0" w:color="auto"/>
                    <w:right w:val="none" w:sz="0" w:space="0" w:color="auto"/>
                  </w:divBdr>
                  <w:divsChild>
                    <w:div w:id="764615348">
                      <w:marLeft w:val="0"/>
                      <w:marRight w:val="0"/>
                      <w:marTop w:val="0"/>
                      <w:marBottom w:val="0"/>
                      <w:divBdr>
                        <w:top w:val="none" w:sz="0" w:space="0" w:color="auto"/>
                        <w:left w:val="none" w:sz="0" w:space="0" w:color="auto"/>
                        <w:bottom w:val="none" w:sz="0" w:space="0" w:color="auto"/>
                        <w:right w:val="none" w:sz="0" w:space="0" w:color="auto"/>
                      </w:divBdr>
                      <w:divsChild>
                        <w:div w:id="6205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078593">
      <w:bodyDiv w:val="1"/>
      <w:marLeft w:val="0"/>
      <w:marRight w:val="0"/>
      <w:marTop w:val="0"/>
      <w:marBottom w:val="0"/>
      <w:divBdr>
        <w:top w:val="none" w:sz="0" w:space="0" w:color="auto"/>
        <w:left w:val="none" w:sz="0" w:space="0" w:color="auto"/>
        <w:bottom w:val="none" w:sz="0" w:space="0" w:color="auto"/>
        <w:right w:val="none" w:sz="0" w:space="0" w:color="auto"/>
      </w:divBdr>
    </w:div>
    <w:div w:id="1260717528">
      <w:bodyDiv w:val="1"/>
      <w:marLeft w:val="0"/>
      <w:marRight w:val="0"/>
      <w:marTop w:val="0"/>
      <w:marBottom w:val="0"/>
      <w:divBdr>
        <w:top w:val="none" w:sz="0" w:space="0" w:color="auto"/>
        <w:left w:val="none" w:sz="0" w:space="0" w:color="auto"/>
        <w:bottom w:val="none" w:sz="0" w:space="0" w:color="auto"/>
        <w:right w:val="none" w:sz="0" w:space="0" w:color="auto"/>
      </w:divBdr>
    </w:div>
    <w:div w:id="1287086055">
      <w:bodyDiv w:val="1"/>
      <w:marLeft w:val="0"/>
      <w:marRight w:val="0"/>
      <w:marTop w:val="0"/>
      <w:marBottom w:val="0"/>
      <w:divBdr>
        <w:top w:val="none" w:sz="0" w:space="0" w:color="auto"/>
        <w:left w:val="none" w:sz="0" w:space="0" w:color="auto"/>
        <w:bottom w:val="none" w:sz="0" w:space="0" w:color="auto"/>
        <w:right w:val="none" w:sz="0" w:space="0" w:color="auto"/>
      </w:divBdr>
    </w:div>
    <w:div w:id="1317030512">
      <w:bodyDiv w:val="1"/>
      <w:marLeft w:val="0"/>
      <w:marRight w:val="0"/>
      <w:marTop w:val="0"/>
      <w:marBottom w:val="0"/>
      <w:divBdr>
        <w:top w:val="none" w:sz="0" w:space="0" w:color="auto"/>
        <w:left w:val="none" w:sz="0" w:space="0" w:color="auto"/>
        <w:bottom w:val="none" w:sz="0" w:space="0" w:color="auto"/>
        <w:right w:val="none" w:sz="0" w:space="0" w:color="auto"/>
      </w:divBdr>
      <w:divsChild>
        <w:div w:id="588588907">
          <w:marLeft w:val="0"/>
          <w:marRight w:val="0"/>
          <w:marTop w:val="100"/>
          <w:marBottom w:val="100"/>
          <w:divBdr>
            <w:top w:val="none" w:sz="0" w:space="0" w:color="auto"/>
            <w:left w:val="single" w:sz="6" w:space="0" w:color="CCCCCC"/>
            <w:bottom w:val="none" w:sz="0" w:space="0" w:color="auto"/>
            <w:right w:val="single" w:sz="6" w:space="0" w:color="CCCCCC"/>
          </w:divBdr>
        </w:div>
      </w:divsChild>
    </w:div>
    <w:div w:id="1338652501">
      <w:bodyDiv w:val="1"/>
      <w:marLeft w:val="0"/>
      <w:marRight w:val="0"/>
      <w:marTop w:val="0"/>
      <w:marBottom w:val="0"/>
      <w:divBdr>
        <w:top w:val="none" w:sz="0" w:space="0" w:color="auto"/>
        <w:left w:val="none" w:sz="0" w:space="0" w:color="auto"/>
        <w:bottom w:val="none" w:sz="0" w:space="0" w:color="auto"/>
        <w:right w:val="none" w:sz="0" w:space="0" w:color="auto"/>
      </w:divBdr>
    </w:div>
    <w:div w:id="1418361771">
      <w:bodyDiv w:val="1"/>
      <w:marLeft w:val="0"/>
      <w:marRight w:val="0"/>
      <w:marTop w:val="0"/>
      <w:marBottom w:val="0"/>
      <w:divBdr>
        <w:top w:val="none" w:sz="0" w:space="0" w:color="auto"/>
        <w:left w:val="none" w:sz="0" w:space="0" w:color="auto"/>
        <w:bottom w:val="none" w:sz="0" w:space="0" w:color="auto"/>
        <w:right w:val="none" w:sz="0" w:space="0" w:color="auto"/>
      </w:divBdr>
      <w:divsChild>
        <w:div w:id="524096679">
          <w:marLeft w:val="0"/>
          <w:marRight w:val="0"/>
          <w:marTop w:val="0"/>
          <w:marBottom w:val="0"/>
          <w:divBdr>
            <w:top w:val="none" w:sz="0" w:space="0" w:color="auto"/>
            <w:left w:val="none" w:sz="0" w:space="0" w:color="auto"/>
            <w:bottom w:val="none" w:sz="0" w:space="0" w:color="auto"/>
            <w:right w:val="none" w:sz="0" w:space="0" w:color="auto"/>
          </w:divBdr>
          <w:divsChild>
            <w:div w:id="1772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1863">
      <w:bodyDiv w:val="1"/>
      <w:marLeft w:val="0"/>
      <w:marRight w:val="0"/>
      <w:marTop w:val="0"/>
      <w:marBottom w:val="0"/>
      <w:divBdr>
        <w:top w:val="none" w:sz="0" w:space="0" w:color="auto"/>
        <w:left w:val="none" w:sz="0" w:space="0" w:color="auto"/>
        <w:bottom w:val="none" w:sz="0" w:space="0" w:color="auto"/>
        <w:right w:val="none" w:sz="0" w:space="0" w:color="auto"/>
      </w:divBdr>
      <w:divsChild>
        <w:div w:id="1413160344">
          <w:marLeft w:val="0"/>
          <w:marRight w:val="0"/>
          <w:marTop w:val="0"/>
          <w:marBottom w:val="0"/>
          <w:divBdr>
            <w:top w:val="none" w:sz="0" w:space="0" w:color="auto"/>
            <w:left w:val="none" w:sz="0" w:space="0" w:color="auto"/>
            <w:bottom w:val="none" w:sz="0" w:space="0" w:color="auto"/>
            <w:right w:val="none" w:sz="0" w:space="0" w:color="auto"/>
          </w:divBdr>
          <w:divsChild>
            <w:div w:id="16859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3874">
      <w:bodyDiv w:val="1"/>
      <w:marLeft w:val="0"/>
      <w:marRight w:val="0"/>
      <w:marTop w:val="0"/>
      <w:marBottom w:val="0"/>
      <w:divBdr>
        <w:top w:val="none" w:sz="0" w:space="0" w:color="auto"/>
        <w:left w:val="none" w:sz="0" w:space="0" w:color="auto"/>
        <w:bottom w:val="none" w:sz="0" w:space="0" w:color="auto"/>
        <w:right w:val="none" w:sz="0" w:space="0" w:color="auto"/>
      </w:divBdr>
    </w:div>
    <w:div w:id="1548487780">
      <w:bodyDiv w:val="1"/>
      <w:marLeft w:val="0"/>
      <w:marRight w:val="0"/>
      <w:marTop w:val="0"/>
      <w:marBottom w:val="0"/>
      <w:divBdr>
        <w:top w:val="none" w:sz="0" w:space="0" w:color="auto"/>
        <w:left w:val="none" w:sz="0" w:space="0" w:color="auto"/>
        <w:bottom w:val="none" w:sz="0" w:space="0" w:color="auto"/>
        <w:right w:val="none" w:sz="0" w:space="0" w:color="auto"/>
      </w:divBdr>
      <w:divsChild>
        <w:div w:id="1663465">
          <w:marLeft w:val="0"/>
          <w:marRight w:val="0"/>
          <w:marTop w:val="100"/>
          <w:marBottom w:val="100"/>
          <w:divBdr>
            <w:top w:val="none" w:sz="0" w:space="0" w:color="auto"/>
            <w:left w:val="single" w:sz="6" w:space="0" w:color="CCCCCC"/>
            <w:bottom w:val="none" w:sz="0" w:space="0" w:color="auto"/>
            <w:right w:val="single" w:sz="6" w:space="0" w:color="CCCCCC"/>
          </w:divBdr>
          <w:divsChild>
            <w:div w:id="11687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9379">
      <w:bodyDiv w:val="1"/>
      <w:marLeft w:val="0"/>
      <w:marRight w:val="0"/>
      <w:marTop w:val="0"/>
      <w:marBottom w:val="0"/>
      <w:divBdr>
        <w:top w:val="none" w:sz="0" w:space="0" w:color="auto"/>
        <w:left w:val="none" w:sz="0" w:space="0" w:color="auto"/>
        <w:bottom w:val="none" w:sz="0" w:space="0" w:color="auto"/>
        <w:right w:val="none" w:sz="0" w:space="0" w:color="auto"/>
      </w:divBdr>
    </w:div>
    <w:div w:id="1630088190">
      <w:bodyDiv w:val="1"/>
      <w:marLeft w:val="0"/>
      <w:marRight w:val="0"/>
      <w:marTop w:val="0"/>
      <w:marBottom w:val="0"/>
      <w:divBdr>
        <w:top w:val="none" w:sz="0" w:space="0" w:color="auto"/>
        <w:left w:val="none" w:sz="0" w:space="0" w:color="auto"/>
        <w:bottom w:val="none" w:sz="0" w:space="0" w:color="auto"/>
        <w:right w:val="none" w:sz="0" w:space="0" w:color="auto"/>
      </w:divBdr>
    </w:div>
    <w:div w:id="1761565233">
      <w:bodyDiv w:val="1"/>
      <w:marLeft w:val="0"/>
      <w:marRight w:val="0"/>
      <w:marTop w:val="0"/>
      <w:marBottom w:val="0"/>
      <w:divBdr>
        <w:top w:val="none" w:sz="0" w:space="0" w:color="auto"/>
        <w:left w:val="none" w:sz="0" w:space="0" w:color="auto"/>
        <w:bottom w:val="none" w:sz="0" w:space="0" w:color="auto"/>
        <w:right w:val="none" w:sz="0" w:space="0" w:color="auto"/>
      </w:divBdr>
      <w:divsChild>
        <w:div w:id="1354305897">
          <w:marLeft w:val="0"/>
          <w:marRight w:val="0"/>
          <w:marTop w:val="0"/>
          <w:marBottom w:val="0"/>
          <w:divBdr>
            <w:top w:val="none" w:sz="0" w:space="0" w:color="auto"/>
            <w:left w:val="none" w:sz="0" w:space="0" w:color="auto"/>
            <w:bottom w:val="none" w:sz="0" w:space="0" w:color="auto"/>
            <w:right w:val="none" w:sz="0" w:space="0" w:color="auto"/>
          </w:divBdr>
          <w:divsChild>
            <w:div w:id="12034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8425">
      <w:bodyDiv w:val="1"/>
      <w:marLeft w:val="0"/>
      <w:marRight w:val="0"/>
      <w:marTop w:val="0"/>
      <w:marBottom w:val="0"/>
      <w:divBdr>
        <w:top w:val="none" w:sz="0" w:space="0" w:color="auto"/>
        <w:left w:val="none" w:sz="0" w:space="0" w:color="auto"/>
        <w:bottom w:val="none" w:sz="0" w:space="0" w:color="auto"/>
        <w:right w:val="none" w:sz="0" w:space="0" w:color="auto"/>
      </w:divBdr>
      <w:divsChild>
        <w:div w:id="1350444845">
          <w:marLeft w:val="0"/>
          <w:marRight w:val="0"/>
          <w:marTop w:val="0"/>
          <w:marBottom w:val="0"/>
          <w:divBdr>
            <w:top w:val="none" w:sz="0" w:space="0" w:color="auto"/>
            <w:left w:val="none" w:sz="0" w:space="0" w:color="auto"/>
            <w:bottom w:val="none" w:sz="0" w:space="0" w:color="auto"/>
            <w:right w:val="none" w:sz="0" w:space="0" w:color="auto"/>
          </w:divBdr>
          <w:divsChild>
            <w:div w:id="29695127">
              <w:marLeft w:val="0"/>
              <w:marRight w:val="0"/>
              <w:marTop w:val="0"/>
              <w:marBottom w:val="0"/>
              <w:divBdr>
                <w:top w:val="none" w:sz="0" w:space="0" w:color="auto"/>
                <w:left w:val="none" w:sz="0" w:space="0" w:color="auto"/>
                <w:bottom w:val="none" w:sz="0" w:space="0" w:color="auto"/>
                <w:right w:val="none" w:sz="0" w:space="0" w:color="auto"/>
              </w:divBdr>
              <w:divsChild>
                <w:div w:id="12459197">
                  <w:marLeft w:val="0"/>
                  <w:marRight w:val="0"/>
                  <w:marTop w:val="0"/>
                  <w:marBottom w:val="0"/>
                  <w:divBdr>
                    <w:top w:val="none" w:sz="0" w:space="0" w:color="auto"/>
                    <w:left w:val="none" w:sz="0" w:space="0" w:color="auto"/>
                    <w:bottom w:val="none" w:sz="0" w:space="0" w:color="auto"/>
                    <w:right w:val="none" w:sz="0" w:space="0" w:color="auto"/>
                  </w:divBdr>
                  <w:divsChild>
                    <w:div w:id="2092122680">
                      <w:marLeft w:val="0"/>
                      <w:marRight w:val="0"/>
                      <w:marTop w:val="0"/>
                      <w:marBottom w:val="0"/>
                      <w:divBdr>
                        <w:top w:val="none" w:sz="0" w:space="0" w:color="auto"/>
                        <w:left w:val="none" w:sz="0" w:space="0" w:color="auto"/>
                        <w:bottom w:val="none" w:sz="0" w:space="0" w:color="auto"/>
                        <w:right w:val="none" w:sz="0" w:space="0" w:color="auto"/>
                      </w:divBdr>
                      <w:divsChild>
                        <w:div w:id="1593590095">
                          <w:marLeft w:val="0"/>
                          <w:marRight w:val="0"/>
                          <w:marTop w:val="0"/>
                          <w:marBottom w:val="0"/>
                          <w:divBdr>
                            <w:top w:val="none" w:sz="0" w:space="0" w:color="auto"/>
                            <w:left w:val="none" w:sz="0" w:space="0" w:color="auto"/>
                            <w:bottom w:val="none" w:sz="0" w:space="0" w:color="auto"/>
                            <w:right w:val="none" w:sz="0" w:space="0" w:color="auto"/>
                          </w:divBdr>
                          <w:divsChild>
                            <w:div w:id="344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56932">
      <w:bodyDiv w:val="1"/>
      <w:marLeft w:val="0"/>
      <w:marRight w:val="0"/>
      <w:marTop w:val="0"/>
      <w:marBottom w:val="0"/>
      <w:divBdr>
        <w:top w:val="none" w:sz="0" w:space="0" w:color="auto"/>
        <w:left w:val="none" w:sz="0" w:space="0" w:color="auto"/>
        <w:bottom w:val="none" w:sz="0" w:space="0" w:color="auto"/>
        <w:right w:val="none" w:sz="0" w:space="0" w:color="auto"/>
      </w:divBdr>
    </w:div>
    <w:div w:id="1970084726">
      <w:bodyDiv w:val="1"/>
      <w:marLeft w:val="0"/>
      <w:marRight w:val="0"/>
      <w:marTop w:val="0"/>
      <w:marBottom w:val="0"/>
      <w:divBdr>
        <w:top w:val="none" w:sz="0" w:space="0" w:color="auto"/>
        <w:left w:val="none" w:sz="0" w:space="0" w:color="auto"/>
        <w:bottom w:val="none" w:sz="0" w:space="0" w:color="auto"/>
        <w:right w:val="none" w:sz="0" w:space="0" w:color="auto"/>
      </w:divBdr>
      <w:divsChild>
        <w:div w:id="1497452095">
          <w:marLeft w:val="0"/>
          <w:marRight w:val="0"/>
          <w:marTop w:val="0"/>
          <w:marBottom w:val="0"/>
          <w:divBdr>
            <w:top w:val="none" w:sz="0" w:space="0" w:color="auto"/>
            <w:left w:val="none" w:sz="0" w:space="0" w:color="auto"/>
            <w:bottom w:val="none" w:sz="0" w:space="0" w:color="auto"/>
            <w:right w:val="none" w:sz="0" w:space="0" w:color="auto"/>
          </w:divBdr>
          <w:divsChild>
            <w:div w:id="5177690">
              <w:marLeft w:val="0"/>
              <w:marRight w:val="0"/>
              <w:marTop w:val="0"/>
              <w:marBottom w:val="0"/>
              <w:divBdr>
                <w:top w:val="none" w:sz="0" w:space="0" w:color="auto"/>
                <w:left w:val="none" w:sz="0" w:space="0" w:color="auto"/>
                <w:bottom w:val="none" w:sz="0" w:space="0" w:color="auto"/>
                <w:right w:val="none" w:sz="0" w:space="0" w:color="auto"/>
              </w:divBdr>
              <w:divsChild>
                <w:div w:id="18876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80243935">
      <w:bodyDiv w:val="1"/>
      <w:marLeft w:val="0"/>
      <w:marRight w:val="0"/>
      <w:marTop w:val="0"/>
      <w:marBottom w:val="0"/>
      <w:divBdr>
        <w:top w:val="none" w:sz="0" w:space="0" w:color="auto"/>
        <w:left w:val="none" w:sz="0" w:space="0" w:color="auto"/>
        <w:bottom w:val="none" w:sz="0" w:space="0" w:color="auto"/>
        <w:right w:val="none" w:sz="0" w:space="0" w:color="auto"/>
      </w:divBdr>
      <w:divsChild>
        <w:div w:id="1695379093">
          <w:marLeft w:val="0"/>
          <w:marRight w:val="0"/>
          <w:marTop w:val="0"/>
          <w:marBottom w:val="0"/>
          <w:divBdr>
            <w:top w:val="none" w:sz="0" w:space="0" w:color="auto"/>
            <w:left w:val="none" w:sz="0" w:space="0" w:color="auto"/>
            <w:bottom w:val="none" w:sz="0" w:space="0" w:color="auto"/>
            <w:right w:val="none" w:sz="0" w:space="0" w:color="auto"/>
          </w:divBdr>
          <w:divsChild>
            <w:div w:id="426655507">
              <w:marLeft w:val="0"/>
              <w:marRight w:val="0"/>
              <w:marTop w:val="0"/>
              <w:marBottom w:val="0"/>
              <w:divBdr>
                <w:top w:val="none" w:sz="0" w:space="0" w:color="auto"/>
                <w:left w:val="none" w:sz="0" w:space="0" w:color="auto"/>
                <w:bottom w:val="none" w:sz="0" w:space="0" w:color="auto"/>
                <w:right w:val="none" w:sz="0" w:space="0" w:color="auto"/>
              </w:divBdr>
              <w:divsChild>
                <w:div w:id="20486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d.nci.nih.gov/br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bb.iarc.fr/recommendations/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specimens.cancer.gov/bestpract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hmrc.gov.au/guidelines-publications/e72" TargetMode="External"/><Relationship Id="rId4" Type="http://schemas.openxmlformats.org/officeDocument/2006/relationships/settings" Target="settings.xml"/><Relationship Id="rId9" Type="http://schemas.openxmlformats.org/officeDocument/2006/relationships/hyperlink" Target="https://www.biobanking.org/operating-procedur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38E0F-46AE-4BC5-B7AA-D280E790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1952</Words>
  <Characters>12438</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Hunter New England Area Health Service</Company>
  <LinksUpToDate>false</LinksUpToDate>
  <CharactersWithSpaces>14362</CharactersWithSpaces>
  <SharedDoc>false</SharedDoc>
  <HLinks>
    <vt:vector size="12" baseType="variant">
      <vt:variant>
        <vt:i4>3473502</vt:i4>
      </vt:variant>
      <vt:variant>
        <vt:i4>3</vt:i4>
      </vt:variant>
      <vt:variant>
        <vt:i4>0</vt:i4>
      </vt:variant>
      <vt:variant>
        <vt:i4>5</vt:i4>
      </vt:variant>
      <vt:variant>
        <vt:lpwstr>mailto:NSWPATH-Info@health.nsw.gov.au</vt:lpwstr>
      </vt:variant>
      <vt:variant>
        <vt:lpwstr/>
      </vt:variant>
      <vt:variant>
        <vt:i4>3473502</vt:i4>
      </vt:variant>
      <vt:variant>
        <vt:i4>0</vt:i4>
      </vt:variant>
      <vt:variant>
        <vt:i4>0</vt:i4>
      </vt:variant>
      <vt:variant>
        <vt:i4>5</vt:i4>
      </vt:variant>
      <vt:variant>
        <vt:lpwstr>mailto:NSWPATH-Info@health.nsw.gov.au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Carter</dc:creator>
  <cp:lastModifiedBy>Candace Carter</cp:lastModifiedBy>
  <cp:revision>3</cp:revision>
  <cp:lastPrinted>2017-02-18T05:11:00Z</cp:lastPrinted>
  <dcterms:created xsi:type="dcterms:W3CDTF">2020-07-27T07:41:00Z</dcterms:created>
  <dcterms:modified xsi:type="dcterms:W3CDTF">2020-07-27T07:42:00Z</dcterms:modified>
</cp:coreProperties>
</file>